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大标宋简体" w:hAnsi="方正大标宋简体" w:eastAsia="方正大标宋简体" w:cs="方正大标宋简体"/>
          <w:bCs/>
          <w:color w:val="FF0000"/>
          <w:spacing w:val="79"/>
          <w:sz w:val="32"/>
          <w:szCs w:val="32"/>
          <w:lang w:eastAsia="zh-CN"/>
        </w:rPr>
      </w:pPr>
    </w:p>
    <w:p>
      <w:pPr>
        <w:pStyle w:val="2"/>
        <w:rPr>
          <w:rFonts w:hint="eastAsia" w:ascii="方正大标宋简体" w:hAnsi="方正大标宋简体" w:eastAsia="方正大标宋简体" w:cs="方正大标宋简体"/>
          <w:bCs/>
          <w:color w:val="FF0000"/>
          <w:spacing w:val="79"/>
          <w:sz w:val="32"/>
          <w:szCs w:val="32"/>
          <w:lang w:eastAsia="zh-CN"/>
        </w:rPr>
      </w:pPr>
    </w:p>
    <w:p>
      <w:pPr>
        <w:pStyle w:val="2"/>
        <w:rPr>
          <w:rFonts w:hint="eastAsia" w:ascii="方正大标宋简体" w:hAnsi="方正大标宋简体" w:eastAsia="方正大标宋简体" w:cs="方正大标宋简体"/>
          <w:bCs/>
          <w:color w:val="FF0000"/>
          <w:spacing w:val="79"/>
          <w:sz w:val="32"/>
          <w:szCs w:val="32"/>
          <w:lang w:eastAsia="zh-CN"/>
        </w:rPr>
      </w:pPr>
    </w:p>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方正大标宋简体" w:hAnsi="方正大标宋简体" w:eastAsia="方正大标宋简体" w:cs="方正大标宋简体"/>
          <w:bCs/>
          <w:color w:val="FF0000"/>
          <w:spacing w:val="79"/>
          <w:sz w:val="32"/>
          <w:szCs w:val="32"/>
          <w:lang w:eastAsia="zh-CN"/>
        </w:rPr>
      </w:pP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大标宋简体" w:hAnsi="方正大标宋简体" w:eastAsia="方正大标宋简体" w:cs="方正大标宋简体"/>
          <w:bCs/>
          <w:color w:val="FF0000"/>
          <w:spacing w:val="85"/>
          <w:sz w:val="72"/>
          <w:szCs w:val="72"/>
          <w:lang w:eastAsia="zh-CN"/>
        </w:rPr>
      </w:pPr>
      <w:r>
        <w:rPr>
          <w:rFonts w:hint="eastAsia" w:ascii="方正大标宋简体" w:hAnsi="方正大标宋简体" w:eastAsia="方正大标宋简体" w:cs="方正大标宋简体"/>
          <w:bCs/>
          <w:color w:val="FF0000"/>
          <w:spacing w:val="79"/>
          <w:sz w:val="72"/>
          <w:szCs w:val="72"/>
          <w:lang w:eastAsia="zh-CN"/>
        </w:rPr>
        <w:t>新疆丝路矿业合作论坛</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大标宋简体" w:hAnsi="方正大标宋简体" w:eastAsia="方正大标宋简体" w:cs="方正大标宋简体"/>
          <w:bCs/>
          <w:color w:val="FF0000"/>
          <w:spacing w:val="6"/>
          <w:sz w:val="72"/>
          <w:szCs w:val="72"/>
          <w:lang w:eastAsia="zh-CN"/>
        </w:rPr>
      </w:pPr>
      <w:r>
        <w:rPr>
          <w:rFonts w:hint="eastAsia" w:ascii="方正大标宋简体" w:hAnsi="方正大标宋简体" w:eastAsia="方正大标宋简体" w:cs="方正大标宋简体"/>
          <w:bCs/>
          <w:color w:val="FF0000"/>
          <w:spacing w:val="6"/>
          <w:sz w:val="72"/>
          <w:szCs w:val="72"/>
          <w:lang w:eastAsia="zh-CN"/>
        </w:rPr>
        <w:t>新疆国际矿业与装备博览会</w:t>
      </w:r>
    </w:p>
    <w:p>
      <w:pPr>
        <w:spacing w:line="580" w:lineRule="exact"/>
        <w:jc w:val="center"/>
        <w:rPr>
          <w:rFonts w:ascii="方正仿宋简体" w:hAnsi="方正仿宋简体" w:eastAsia="方正仿宋简体"/>
          <w:sz w:val="32"/>
        </w:rPr>
      </w:pPr>
      <w:r>
        <w:rPr>
          <w:rFonts w:hint="eastAsia" w:ascii="方正仿宋简体" w:hAnsi="方正仿宋简体" w:eastAsia="方正仿宋简体"/>
          <w:sz w:val="32"/>
          <w:lang w:eastAsia="zh-CN"/>
        </w:rPr>
        <w:t>新矿博</w:t>
      </w:r>
      <w:r>
        <w:rPr>
          <w:rFonts w:hint="eastAsia" w:ascii="方正仿宋简体" w:hAnsi="方正仿宋简体" w:eastAsia="方正仿宋简体"/>
          <w:sz w:val="32"/>
        </w:rPr>
        <w:t>〔</w:t>
      </w:r>
      <w:r>
        <w:rPr>
          <w:rFonts w:ascii="方正仿宋简体" w:hAnsi="方正仿宋简体" w:eastAsia="方正仿宋简体"/>
          <w:sz w:val="32"/>
        </w:rPr>
        <w:t>202</w:t>
      </w:r>
      <w:r>
        <w:rPr>
          <w:rFonts w:hint="eastAsia" w:ascii="方正仿宋简体" w:hAnsi="方正仿宋简体" w:eastAsia="方正仿宋简体"/>
          <w:sz w:val="32"/>
          <w:lang w:val="en-US" w:eastAsia="zh-CN"/>
        </w:rPr>
        <w:t>1</w:t>
      </w:r>
      <w:r>
        <w:rPr>
          <w:rFonts w:hint="eastAsia" w:ascii="方正仿宋简体" w:hAnsi="方正仿宋简体" w:eastAsia="方正仿宋简体"/>
          <w:sz w:val="32"/>
        </w:rPr>
        <w:t>〕</w:t>
      </w:r>
      <w:r>
        <w:rPr>
          <w:rFonts w:hint="eastAsia" w:ascii="方正仿宋简体" w:hAnsi="方正仿宋简体" w:eastAsia="方正仿宋简体"/>
          <w:sz w:val="32"/>
          <w:lang w:val="en-US" w:eastAsia="zh-CN"/>
        </w:rPr>
        <w:t>7</w:t>
      </w:r>
      <w:r>
        <w:rPr>
          <w:rFonts w:hint="eastAsia" w:ascii="方正仿宋简体" w:hAnsi="方正仿宋简体" w:eastAsia="方正仿宋简体"/>
          <w:sz w:val="32"/>
        </w:rPr>
        <w:t>号</w:t>
      </w:r>
    </w:p>
    <w:p>
      <w:pPr>
        <w:spacing w:line="240" w:lineRule="exact"/>
        <w:jc w:val="center"/>
      </w:pPr>
      <w:r>
        <w:rPr>
          <w:sz w:val="21"/>
        </w:rPr>
        <w:pict>
          <v:line id="_x0000_s1031" o:spid="_x0000_s1031" o:spt="20" style="position:absolute;left:0pt;flip:y;margin-left:-4.85pt;margin-top:7.8pt;height:1.5pt;width:448.5pt;z-index:251660288;mso-width-relative:page;mso-height-relative:page;" fillcolor="#FFFFFF" filled="t" stroked="t" coordsize="21600,21600">
            <v:path arrowok="t"/>
            <v:fill on="t" color2="#FFFFFF" focussize="0,0"/>
            <v:stroke weight="3pt" color="#FF0000"/>
            <v:imagedata o:title=""/>
            <o:lock v:ext="edit" aspectratio="f"/>
          </v:line>
        </w:pict>
      </w:r>
      <w:r>
        <w:t xml:space="preserve"> </w:t>
      </w:r>
    </w:p>
    <w:p>
      <w:pPr>
        <w:spacing w:line="240" w:lineRule="exact"/>
        <w:jc w:val="center"/>
      </w:pPr>
    </w:p>
    <w:p>
      <w:pPr>
        <w:spacing w:line="240" w:lineRule="exact"/>
        <w:jc w:val="center"/>
      </w:pPr>
    </w:p>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关于邀请参加新疆</w:t>
      </w:r>
      <w:r>
        <w:rPr>
          <w:rFonts w:hint="eastAsia" w:ascii="方正小标宋简体" w:eastAsia="方正小标宋简体"/>
          <w:sz w:val="44"/>
          <w:szCs w:val="44"/>
          <w:lang w:eastAsia="zh-CN"/>
        </w:rPr>
        <w:t>国际矿业与装备博览会</w:t>
      </w:r>
      <w:r>
        <w:rPr>
          <w:rFonts w:hint="eastAsia" w:ascii="方正小标宋简体" w:eastAsia="方正小标宋简体"/>
          <w:sz w:val="44"/>
          <w:szCs w:val="44"/>
        </w:rPr>
        <w:t>的函</w:t>
      </w:r>
    </w:p>
    <w:p>
      <w:pPr>
        <w:spacing w:line="600" w:lineRule="exact"/>
        <w:jc w:val="center"/>
        <w:rPr>
          <w:rFonts w:ascii="方正小标宋简体" w:eastAsia="方正小标宋简体"/>
          <w:color w:val="FF0000"/>
          <w:sz w:val="44"/>
          <w:szCs w:val="44"/>
        </w:rPr>
      </w:pPr>
    </w:p>
    <w:p>
      <w:pPr>
        <w:spacing w:line="600" w:lineRule="exact"/>
        <w:rPr>
          <w:rFonts w:ascii="方正仿宋简体" w:eastAsia="方正仿宋简体"/>
          <w:sz w:val="32"/>
          <w:szCs w:val="32"/>
        </w:rPr>
      </w:pPr>
      <w:r>
        <w:rPr>
          <w:rFonts w:hint="eastAsia" w:ascii="方正仿宋简体" w:eastAsia="方正仿宋简体"/>
          <w:sz w:val="32"/>
          <w:szCs w:val="32"/>
        </w:rPr>
        <w:t>各有关单位：</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为践行国家“一带一路”倡议，积极落实中共中央、国务院《关于新时代推进西部大开发形成新格局的指导意见》，加快推进新疆以矿产为代表的资源优势向经济优势转换</w:t>
      </w:r>
      <w:r>
        <w:rPr>
          <w:rFonts w:hint="eastAsia" w:ascii="方正仿宋简体" w:eastAsia="方正仿宋简体"/>
          <w:sz w:val="32"/>
          <w:szCs w:val="32"/>
          <w:lang w:eastAsia="zh-CN"/>
        </w:rPr>
        <w:t>，促进智慧矿山建设与矿山安全水平提升，</w:t>
      </w:r>
      <w:r>
        <w:rPr>
          <w:rFonts w:hint="eastAsia" w:ascii="方正仿宋简体" w:eastAsia="方正仿宋简体"/>
          <w:sz w:val="32"/>
          <w:szCs w:val="32"/>
        </w:rPr>
        <w:t>加强与中亚国家的资源与产能合作，由商务部批准，新疆维吾尔自治区人民政府国家</w:t>
      </w:r>
      <w:r>
        <w:rPr>
          <w:rFonts w:ascii="方正仿宋简体" w:eastAsia="方正仿宋简体"/>
          <w:sz w:val="32"/>
          <w:szCs w:val="32"/>
        </w:rPr>
        <w:t>305</w:t>
      </w:r>
      <w:r>
        <w:rPr>
          <w:rFonts w:hint="eastAsia" w:ascii="方正仿宋简体" w:eastAsia="方正仿宋简体"/>
          <w:sz w:val="32"/>
          <w:szCs w:val="32"/>
        </w:rPr>
        <w:t>项目办公室特别协办，新疆矿业联合会等单位联合举办的“第</w:t>
      </w:r>
      <w:r>
        <w:rPr>
          <w:rFonts w:ascii="方正仿宋简体" w:eastAsia="方正仿宋简体"/>
          <w:sz w:val="32"/>
          <w:szCs w:val="32"/>
        </w:rPr>
        <w:t xml:space="preserve"> 11 </w:t>
      </w:r>
      <w:r>
        <w:rPr>
          <w:rFonts w:hint="eastAsia" w:ascii="方正仿宋简体" w:eastAsia="方正仿宋简体"/>
          <w:sz w:val="32"/>
          <w:szCs w:val="32"/>
        </w:rPr>
        <w:t>届新疆国际矿业与装备博览会及新疆丝路矿业合作论坛”</w:t>
      </w:r>
      <w:r>
        <w:rPr>
          <w:rFonts w:hint="eastAsia" w:ascii="方正仿宋简体" w:eastAsia="方正仿宋简体"/>
          <w:sz w:val="32"/>
          <w:szCs w:val="32"/>
          <w:lang w:eastAsia="zh-CN"/>
        </w:rPr>
        <w:t>定于</w:t>
      </w:r>
      <w:r>
        <w:rPr>
          <w:rFonts w:hint="eastAsia" w:ascii="方正仿宋简体" w:eastAsia="方正仿宋简体"/>
          <w:sz w:val="32"/>
          <w:szCs w:val="32"/>
          <w:lang w:val="en-US" w:eastAsia="zh-CN"/>
        </w:rPr>
        <w:t>2021年7月16-18日</w:t>
      </w:r>
      <w:r>
        <w:rPr>
          <w:rFonts w:hint="eastAsia" w:ascii="方正仿宋简体" w:eastAsia="方正仿宋简体"/>
          <w:sz w:val="32"/>
          <w:szCs w:val="32"/>
        </w:rPr>
        <w:t>在新疆国际会展中心举办</w:t>
      </w:r>
      <w:r>
        <w:rPr>
          <w:rFonts w:hint="eastAsia" w:ascii="方正仿宋简体" w:eastAsia="方正仿宋简体"/>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仿宋" w:eastAsia="方正仿宋简体" w:cs="仿宋"/>
          <w:color w:val="000000"/>
          <w:sz w:val="32"/>
          <w:lang w:eastAsia="zh-CN"/>
        </w:rPr>
      </w:pPr>
      <w:r>
        <w:rPr>
          <w:rFonts w:hint="eastAsia" w:ascii="方正仿宋简体" w:eastAsia="方正仿宋简体"/>
          <w:sz w:val="32"/>
          <w:szCs w:val="32"/>
        </w:rPr>
        <w:t>论坛将邀请有关院士</w:t>
      </w:r>
      <w:r>
        <w:rPr>
          <w:rFonts w:hint="eastAsia" w:ascii="方正仿宋简体" w:eastAsia="方正仿宋简体"/>
          <w:sz w:val="32"/>
          <w:szCs w:val="32"/>
          <w:lang w:eastAsia="zh-CN"/>
        </w:rPr>
        <w:t>、</w:t>
      </w:r>
      <w:r>
        <w:rPr>
          <w:rFonts w:hint="eastAsia" w:ascii="方正仿宋简体" w:eastAsia="方正仿宋简体"/>
          <w:sz w:val="32"/>
          <w:szCs w:val="32"/>
        </w:rPr>
        <w:t>自然资源部相关部门</w:t>
      </w:r>
      <w:r>
        <w:rPr>
          <w:rFonts w:hint="eastAsia" w:ascii="方正仿宋简体" w:eastAsia="方正仿宋简体"/>
          <w:sz w:val="32"/>
          <w:szCs w:val="32"/>
          <w:lang w:eastAsia="zh-CN"/>
        </w:rPr>
        <w:t>、</w:t>
      </w:r>
      <w:r>
        <w:rPr>
          <w:rFonts w:hint="eastAsia" w:ascii="方正仿宋简体" w:eastAsia="方正仿宋简体"/>
          <w:sz w:val="32"/>
          <w:szCs w:val="32"/>
        </w:rPr>
        <w:t>自治区相关部门</w:t>
      </w:r>
      <w:r>
        <w:rPr>
          <w:rFonts w:hint="eastAsia" w:ascii="方正仿宋简体" w:eastAsia="方正仿宋简体"/>
          <w:sz w:val="32"/>
          <w:szCs w:val="32"/>
          <w:lang w:eastAsia="zh-CN"/>
        </w:rPr>
        <w:t>、专家、学者及企业代表等参会。哈萨克斯坦、乌兹别克斯坦、吉尔吉斯坦等中亚有关国家矿业管理部门将组团参与并举行矿业合作洽谈会。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eastAsia="zh-CN"/>
        </w:rPr>
      </w:pPr>
      <w:r>
        <w:rPr>
          <w:rFonts w:hint="eastAsia" w:ascii="方正仿宋简体" w:eastAsia="方正仿宋简体"/>
          <w:sz w:val="32"/>
          <w:szCs w:val="32"/>
          <w:lang w:eastAsia="zh-CN"/>
        </w:rPr>
        <w:t>为促进</w:t>
      </w:r>
      <w:r>
        <w:rPr>
          <w:rFonts w:hint="eastAsia" w:ascii="方正仿宋简体" w:eastAsia="方正仿宋简体"/>
          <w:sz w:val="32"/>
          <w:szCs w:val="32"/>
        </w:rPr>
        <w:t>陕西、甘肃、宁夏、青海、新疆及内蒙古</w:t>
      </w:r>
      <w:r>
        <w:rPr>
          <w:rFonts w:hint="eastAsia" w:ascii="方正仿宋简体" w:eastAsia="方正仿宋简体"/>
          <w:sz w:val="32"/>
          <w:szCs w:val="32"/>
          <w:lang w:eastAsia="zh-CN"/>
        </w:rPr>
        <w:t>丝路沿线省（区）及四川、重庆、云南、贵州等西南省（市）的矿业合作</w:t>
      </w:r>
      <w:r>
        <w:rPr>
          <w:rFonts w:hint="eastAsia" w:ascii="方正仿宋简体" w:eastAsia="方正仿宋简体"/>
          <w:sz w:val="32"/>
          <w:szCs w:val="32"/>
        </w:rPr>
        <w:t>，</w:t>
      </w:r>
      <w:r>
        <w:rPr>
          <w:rFonts w:hint="eastAsia" w:ascii="方正仿宋简体" w:eastAsia="方正仿宋简体"/>
          <w:sz w:val="32"/>
          <w:szCs w:val="32"/>
          <w:lang w:eastAsia="zh-CN"/>
        </w:rPr>
        <w:t>会期</w:t>
      </w:r>
      <w:r>
        <w:rPr>
          <w:rFonts w:hint="eastAsia" w:ascii="方正仿宋简体" w:eastAsia="方正仿宋简体"/>
          <w:sz w:val="32"/>
          <w:szCs w:val="32"/>
        </w:rPr>
        <w:t>将举行《丝路矿业</w:t>
      </w:r>
      <w:r>
        <w:rPr>
          <w:rFonts w:ascii="方正仿宋简体" w:eastAsia="方正仿宋简体"/>
          <w:sz w:val="32"/>
          <w:szCs w:val="32"/>
        </w:rPr>
        <w:t>5+</w:t>
      </w:r>
      <w:r>
        <w:rPr>
          <w:rFonts w:hint="eastAsia" w:ascii="方正仿宋简体" w:eastAsia="方正仿宋简体"/>
          <w:sz w:val="32"/>
          <w:szCs w:val="32"/>
          <w:lang w:val="en-US" w:eastAsia="zh-CN"/>
        </w:rPr>
        <w:t>1</w:t>
      </w:r>
      <w:r>
        <w:rPr>
          <w:rFonts w:hint="eastAsia" w:ascii="方正仿宋简体" w:eastAsia="方正仿宋简体"/>
          <w:sz w:val="32"/>
          <w:szCs w:val="32"/>
        </w:rPr>
        <w:t>合作共同体》签署仪式</w:t>
      </w:r>
      <w:r>
        <w:rPr>
          <w:rFonts w:hint="eastAsia" w:ascii="方正仿宋简体" w:eastAsia="方正仿宋简体"/>
          <w:sz w:val="32"/>
          <w:szCs w:val="32"/>
          <w:lang w:eastAsia="zh-CN"/>
        </w:rPr>
        <w:t>、“新疆及中亚</w:t>
      </w:r>
      <w:r>
        <w:rPr>
          <w:rFonts w:hint="eastAsia" w:ascii="方正仿宋简体" w:eastAsia="方正仿宋简体"/>
          <w:sz w:val="32"/>
          <w:szCs w:val="32"/>
          <w:lang w:val="en-US" w:eastAsia="zh-CN"/>
        </w:rPr>
        <w:t>-</w:t>
      </w:r>
      <w:r>
        <w:rPr>
          <w:rFonts w:hint="eastAsia" w:ascii="方正仿宋简体" w:eastAsia="方正仿宋简体"/>
          <w:sz w:val="32"/>
          <w:szCs w:val="32"/>
          <w:lang w:eastAsia="zh-CN"/>
        </w:rPr>
        <w:t>西南省（市）”合作洽谈会。</w:t>
      </w:r>
      <w:r>
        <w:rPr>
          <w:rFonts w:hint="eastAsia" w:ascii="方正仿宋简体" w:eastAsia="方正仿宋简体"/>
          <w:sz w:val="32"/>
          <w:szCs w:val="32"/>
        </w:rPr>
        <w:t>期间</w:t>
      </w:r>
      <w:r>
        <w:rPr>
          <w:rFonts w:hint="eastAsia" w:ascii="方正仿宋简体" w:eastAsia="方正仿宋简体"/>
          <w:sz w:val="32"/>
          <w:szCs w:val="32"/>
          <w:lang w:eastAsia="zh-CN"/>
        </w:rPr>
        <w:t>还将举行“可可托海考察”、</w:t>
      </w:r>
      <w:r>
        <w:rPr>
          <w:rFonts w:hint="eastAsia" w:ascii="方正仿宋简体" w:eastAsia="方正仿宋简体"/>
          <w:sz w:val="32"/>
          <w:szCs w:val="32"/>
          <w:lang w:val="en-US" w:eastAsia="zh-CN"/>
        </w:rPr>
        <w:t>“2021年度矿山装备质量奖”（国科奖社证0265号）颁奖仪式</w:t>
      </w:r>
      <w:r>
        <w:rPr>
          <w:rFonts w:hint="eastAsia" w:ascii="方正仿宋简体" w:eastAsia="方正仿宋简体"/>
          <w:sz w:val="32"/>
          <w:szCs w:val="32"/>
          <w:lang w:eastAsia="zh-CN"/>
        </w:rPr>
        <w:t>等活动。</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ascii="方正仿宋简体" w:eastAsia="方正仿宋简体"/>
          <w:sz w:val="32"/>
          <w:szCs w:val="32"/>
        </w:rPr>
      </w:pPr>
      <w:r>
        <w:rPr>
          <w:rFonts w:hint="eastAsia" w:ascii="方正仿宋简体" w:eastAsia="方正仿宋简体"/>
          <w:sz w:val="32"/>
          <w:szCs w:val="32"/>
          <w:lang w:eastAsia="zh-CN"/>
        </w:rPr>
        <w:t>为</w:t>
      </w:r>
      <w:r>
        <w:rPr>
          <w:rFonts w:hint="eastAsia" w:ascii="方正仿宋简体" w:eastAsia="方正仿宋简体"/>
          <w:sz w:val="32"/>
          <w:szCs w:val="32"/>
        </w:rPr>
        <w:t>进一步</w:t>
      </w:r>
      <w:r>
        <w:rPr>
          <w:rFonts w:hint="eastAsia" w:ascii="方正仿宋简体" w:eastAsia="方正仿宋简体"/>
          <w:sz w:val="32"/>
          <w:szCs w:val="32"/>
          <w:lang w:eastAsia="zh-CN"/>
        </w:rPr>
        <w:t>扩大</w:t>
      </w:r>
      <w:r>
        <w:rPr>
          <w:rFonts w:hint="eastAsia" w:ascii="方正仿宋简体" w:eastAsia="方正仿宋简体"/>
          <w:sz w:val="32"/>
          <w:szCs w:val="32"/>
        </w:rPr>
        <w:t>交流、</w:t>
      </w:r>
      <w:r>
        <w:rPr>
          <w:rFonts w:hint="eastAsia" w:ascii="方正仿宋简体" w:eastAsia="方正仿宋简体"/>
          <w:sz w:val="32"/>
          <w:szCs w:val="32"/>
          <w:lang w:eastAsia="zh-CN"/>
        </w:rPr>
        <w:t>促成</w:t>
      </w:r>
      <w:r>
        <w:rPr>
          <w:rFonts w:hint="eastAsia" w:ascii="方正仿宋简体" w:eastAsia="方正仿宋简体"/>
          <w:sz w:val="32"/>
          <w:szCs w:val="32"/>
        </w:rPr>
        <w:t>合作、共享发展，</w:t>
      </w:r>
      <w:r>
        <w:rPr>
          <w:rFonts w:hint="eastAsia" w:ascii="方正仿宋简体" w:eastAsia="方正仿宋简体"/>
          <w:sz w:val="32"/>
          <w:szCs w:val="32"/>
          <w:lang w:eastAsia="zh-CN"/>
        </w:rPr>
        <w:t>大会秘书处</w:t>
      </w:r>
      <w:r>
        <w:rPr>
          <w:rFonts w:hint="eastAsia" w:ascii="方正仿宋简体" w:eastAsia="方正仿宋简体"/>
          <w:sz w:val="32"/>
          <w:szCs w:val="32"/>
        </w:rPr>
        <w:t>特发函诚挚邀请贵单位参加本届大会及相关活动。</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方正仿宋简体" w:eastAsia="方正仿宋简体"/>
          <w:sz w:val="32"/>
          <w:szCs w:val="32"/>
        </w:rPr>
      </w:pPr>
      <w:r>
        <w:rPr>
          <w:rFonts w:hint="eastAsia" w:ascii="方正仿宋简体" w:eastAsia="方正仿宋简体"/>
          <w:sz w:val="32"/>
          <w:szCs w:val="32"/>
        </w:rPr>
        <w:t>特致此函。</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sz w:val="32"/>
          <w:szCs w:val="32"/>
        </w:rPr>
      </w:pPr>
      <w:r>
        <w:rPr>
          <w:rFonts w:hint="eastAsia" w:ascii="方正仿宋简体" w:eastAsia="方正仿宋简体"/>
          <w:sz w:val="32"/>
          <w:szCs w:val="32"/>
        </w:rPr>
        <w:t>附件</w:t>
      </w:r>
      <w:r>
        <w:rPr>
          <w:rFonts w:ascii="方正仿宋简体" w:eastAsia="方正仿宋简体"/>
          <w:sz w:val="32"/>
          <w:szCs w:val="32"/>
        </w:rPr>
        <w:t xml:space="preserve"> 1</w:t>
      </w:r>
      <w:r>
        <w:rPr>
          <w:rFonts w:hint="eastAsia" w:ascii="方正仿宋简体" w:eastAsia="方正仿宋简体"/>
          <w:sz w:val="32"/>
          <w:szCs w:val="32"/>
        </w:rPr>
        <w:t>：大会概况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lang w:eastAsia="zh-CN"/>
        </w:rPr>
      </w:pPr>
      <w:r>
        <w:rPr>
          <w:rFonts w:hint="eastAsia" w:ascii="方正仿宋简体" w:eastAsia="方正仿宋简体"/>
          <w:sz w:val="32"/>
          <w:szCs w:val="32"/>
        </w:rPr>
        <w:t>附件</w:t>
      </w:r>
      <w:r>
        <w:rPr>
          <w:rFonts w:ascii="方正仿宋简体" w:eastAsia="方正仿宋简体"/>
          <w:sz w:val="32"/>
          <w:szCs w:val="32"/>
        </w:rPr>
        <w:t xml:space="preserve"> 2</w:t>
      </w:r>
      <w:r>
        <w:rPr>
          <w:rFonts w:hint="eastAsia" w:ascii="方正仿宋简体" w:eastAsia="方正仿宋简体"/>
          <w:sz w:val="32"/>
          <w:szCs w:val="32"/>
        </w:rPr>
        <w:t>：参会</w:t>
      </w:r>
      <w:r>
        <w:rPr>
          <w:rFonts w:hint="eastAsia" w:ascii="方正仿宋简体" w:eastAsia="方正仿宋简体"/>
          <w:sz w:val="32"/>
          <w:szCs w:val="32"/>
          <w:lang w:eastAsia="zh-CN"/>
        </w:rPr>
        <w:t>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大会秘书处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lang w:val="en-US" w:eastAsia="zh-CN"/>
        </w:rPr>
      </w:pPr>
      <w:r>
        <w:rPr>
          <w:rFonts w:hint="eastAsia" w:ascii="方正仿宋简体" w:eastAsia="方正仿宋简体"/>
          <w:sz w:val="32"/>
          <w:szCs w:val="32"/>
        </w:rPr>
        <w:t>联系人：</w:t>
      </w:r>
      <w:r>
        <w:rPr>
          <w:rFonts w:hint="eastAsia" w:ascii="方正仿宋简体" w:eastAsia="方正仿宋简体"/>
          <w:sz w:val="32"/>
          <w:szCs w:val="32"/>
          <w:lang w:eastAsia="zh-CN"/>
        </w:rPr>
        <w:t>胡耀光</w:t>
      </w:r>
      <w:r>
        <w:rPr>
          <w:rFonts w:hint="eastAsia" w:ascii="方正仿宋简体" w:eastAsia="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仿宋" w:hAnsi="仿宋" w:eastAsia="方正仿宋简体" w:cs="仿宋"/>
          <w:color w:val="000000"/>
          <w:sz w:val="32"/>
        </w:rPr>
      </w:pPr>
      <w:r>
        <w:pict>
          <v:shape id="_x0000_s1028" o:spid="_x0000_s1028" o:spt="75" type="#_x0000_t75" style="position:absolute;left:0pt;margin-left:173.75pt;margin-top:26.25pt;height:127.55pt;width:127.55pt;z-index:-251658240;mso-width-relative:page;mso-height-relative:page;" filled="f" o:preferrelative="f" stroked="f" coordsize="21600,21600">
            <v:path/>
            <v:fill on="f" focussize="0,0"/>
            <v:stroke on="f"/>
            <v:imagedata r:id="rId5" r:href="rId6" o:title=""/>
            <o:lock v:ext="edit" aspectratio="f"/>
          </v:shape>
        </w:pict>
      </w:r>
      <w:r>
        <w:pict>
          <v:shape id="_x0000_s1029" o:spid="_x0000_s1029" o:spt="75" type="#_x0000_t75" style="position:absolute;left:0pt;margin-left:298.9pt;margin-top:24.8pt;height:127.55pt;width:127.55pt;z-index:-251657216;mso-width-relative:page;mso-height-relative:page;" filled="f" o:preferrelative="f" stroked="f" coordsize="21600,21600">
            <v:path/>
            <v:fill on="f" focussize="0,0"/>
            <v:stroke on="f"/>
            <v:imagedata r:id="rId7" r:href="rId8" o:title=""/>
            <o:lock v:ext="edit" aspectratio="f"/>
          </v:shape>
        </w:pict>
      </w:r>
      <w:r>
        <w:rPr>
          <w:rFonts w:hint="eastAsia" w:ascii="方正仿宋简体" w:eastAsia="方正仿宋简体"/>
          <w:sz w:val="32"/>
          <w:szCs w:val="32"/>
          <w:lang w:val="en-US" w:eastAsia="zh-CN"/>
        </w:rPr>
        <w:t xml:space="preserve"> 电  话：0991-3638 113，139 9983 4925（同微信）</w:t>
      </w:r>
    </w:p>
    <w:p>
      <w:pPr>
        <w:pStyle w:val="8"/>
        <w:keepNext w:val="0"/>
        <w:keepLines w:val="0"/>
        <w:pageBreakBefore w:val="0"/>
        <w:widowControl/>
        <w:tabs>
          <w:tab w:val="left" w:pos="7560"/>
        </w:tabs>
        <w:kinsoku/>
        <w:wordWrap/>
        <w:overflowPunct/>
        <w:topLinePunct w:val="0"/>
        <w:autoSpaceDN/>
        <w:bidi w:val="0"/>
        <w:adjustRightInd/>
        <w:snapToGrid/>
        <w:spacing w:before="0" w:beforeAutospacing="0" w:after="0" w:afterAutospacing="0" w:line="600" w:lineRule="exact"/>
        <w:ind w:firstLine="4800" w:firstLineChars="1500"/>
        <w:textAlignment w:val="auto"/>
        <w:rPr>
          <w:rFonts w:ascii="仿宋" w:hAnsi="仿宋" w:eastAsia="方正仿宋简体" w:cs="仿宋"/>
          <w:color w:val="000000"/>
          <w:sz w:val="32"/>
        </w:rPr>
      </w:pPr>
    </w:p>
    <w:p>
      <w:pPr>
        <w:pStyle w:val="8"/>
        <w:keepNext w:val="0"/>
        <w:keepLines w:val="0"/>
        <w:pageBreakBefore w:val="0"/>
        <w:widowControl/>
        <w:tabs>
          <w:tab w:val="left" w:pos="7560"/>
        </w:tabs>
        <w:kinsoku/>
        <w:wordWrap/>
        <w:overflowPunct/>
        <w:topLinePunct w:val="0"/>
        <w:autoSpaceDN/>
        <w:bidi w:val="0"/>
        <w:adjustRightInd/>
        <w:snapToGrid/>
        <w:spacing w:before="0" w:beforeAutospacing="0" w:after="0" w:afterAutospacing="0" w:line="600" w:lineRule="exact"/>
        <w:ind w:firstLine="4800" w:firstLineChars="1500"/>
        <w:textAlignment w:val="auto"/>
        <w:rPr>
          <w:rFonts w:ascii="黑体" w:hAnsi="黑体" w:eastAsia="黑体" w:cs="黑体"/>
          <w:color w:val="000000"/>
          <w:sz w:val="32"/>
        </w:rPr>
      </w:pPr>
      <w:r>
        <w:rPr>
          <w:rFonts w:ascii="仿宋" w:hAnsi="仿宋" w:eastAsia="方正仿宋简体" w:cs="仿宋"/>
          <w:color w:val="000000"/>
          <w:sz w:val="32"/>
        </w:rPr>
        <w:t>202</w:t>
      </w:r>
      <w:r>
        <w:rPr>
          <w:rFonts w:hint="eastAsia" w:ascii="仿宋" w:hAnsi="仿宋" w:eastAsia="方正仿宋简体" w:cs="仿宋"/>
          <w:color w:val="000000"/>
          <w:sz w:val="32"/>
          <w:lang w:val="en-US" w:eastAsia="zh-CN"/>
        </w:rPr>
        <w:t>1</w:t>
      </w:r>
      <w:r>
        <w:rPr>
          <w:rFonts w:hint="eastAsia" w:ascii="仿宋" w:hAnsi="仿宋" w:eastAsia="方正仿宋简体" w:cs="仿宋"/>
          <w:color w:val="000000"/>
          <w:sz w:val="32"/>
        </w:rPr>
        <w:t>年</w:t>
      </w:r>
      <w:r>
        <w:rPr>
          <w:rFonts w:hint="eastAsia" w:ascii="仿宋" w:hAnsi="仿宋" w:eastAsia="方正仿宋简体" w:cs="仿宋"/>
          <w:color w:val="000000"/>
          <w:sz w:val="32"/>
          <w:lang w:val="en-US" w:eastAsia="zh-CN"/>
        </w:rPr>
        <w:t>3</w:t>
      </w:r>
      <w:r>
        <w:rPr>
          <w:rFonts w:hint="eastAsia" w:ascii="仿宋" w:hAnsi="仿宋" w:eastAsia="方正仿宋简体" w:cs="仿宋"/>
          <w:color w:val="000000"/>
          <w:sz w:val="32"/>
        </w:rPr>
        <w:t>月</w:t>
      </w:r>
      <w:r>
        <w:rPr>
          <w:rFonts w:hint="eastAsia" w:ascii="仿宋" w:hAnsi="仿宋" w:eastAsia="方正仿宋简体" w:cs="仿宋"/>
          <w:color w:val="000000"/>
          <w:sz w:val="32"/>
          <w:lang w:val="en-US" w:eastAsia="zh-CN"/>
        </w:rPr>
        <w:t>1</w:t>
      </w:r>
      <w:r>
        <w:rPr>
          <w:rFonts w:hint="eastAsia" w:ascii="仿宋" w:hAnsi="仿宋" w:eastAsia="方正仿宋简体" w:cs="仿宋"/>
          <w:color w:val="000000"/>
          <w:sz w:val="32"/>
        </w:rPr>
        <w:t>日</w:t>
      </w:r>
    </w:p>
    <w:p>
      <w:pPr>
        <w:pStyle w:val="2"/>
        <w:ind w:left="0" w:leftChars="0" w:firstLine="0" w:firstLineChars="0"/>
        <w:rPr>
          <w:rFonts w:hint="eastAsia"/>
        </w:rPr>
      </w:pPr>
    </w:p>
    <w:p>
      <w:pPr>
        <w:autoSpaceDE w:val="0"/>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pStyle w:val="2"/>
      </w:pPr>
    </w:p>
    <w:p>
      <w:pPr>
        <w:autoSpaceDE w:val="0"/>
        <w:spacing w:line="560" w:lineRule="exact"/>
        <w:jc w:val="center"/>
        <w:rPr>
          <w:rFonts w:hint="eastAsia" w:ascii="黑体" w:hAnsi="黑体" w:eastAsia="黑体" w:cs="方正仿宋简体"/>
          <w:color w:val="000000"/>
          <w:sz w:val="32"/>
          <w:szCs w:val="32"/>
        </w:rPr>
      </w:pPr>
      <w:r>
        <w:rPr>
          <w:rFonts w:hint="eastAsia" w:ascii="方正小标宋简体" w:eastAsia="方正小标宋简体"/>
          <w:color w:val="000000"/>
          <w:sz w:val="44"/>
          <w:szCs w:val="44"/>
        </w:rPr>
        <w:t>大会概况</w:t>
      </w:r>
    </w:p>
    <w:p>
      <w:pPr>
        <w:pStyle w:val="2"/>
        <w:ind w:left="0" w:leftChars="0" w:firstLine="0" w:firstLineChars="0"/>
        <w:rPr>
          <w:rFonts w:hint="eastAsia"/>
        </w:rPr>
      </w:pP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w:t>
      </w:r>
      <w:r>
        <w:rPr>
          <w:rFonts w:hint="eastAsia" w:ascii="黑体" w:hAnsi="黑体" w:eastAsia="黑体"/>
          <w:sz w:val="32"/>
          <w:szCs w:val="32"/>
          <w:lang w:eastAsia="zh-CN"/>
        </w:rPr>
        <w:t>大会</w:t>
      </w:r>
      <w:r>
        <w:rPr>
          <w:rFonts w:hint="eastAsia" w:ascii="黑体" w:hAnsi="黑体" w:eastAsia="黑体"/>
          <w:sz w:val="32"/>
          <w:szCs w:val="32"/>
        </w:rPr>
        <w:t>主题</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sz w:val="32"/>
          <w:szCs w:val="32"/>
        </w:rPr>
      </w:pPr>
      <w:r>
        <w:rPr>
          <w:rFonts w:hint="eastAsia" w:ascii="方正仿宋简体" w:eastAsia="方正仿宋简体"/>
          <w:sz w:val="32"/>
          <w:szCs w:val="32"/>
        </w:rPr>
        <w:t>丝路合作</w:t>
      </w:r>
      <w:r>
        <w:rPr>
          <w:rFonts w:eastAsia="方正仿宋简体"/>
          <w:sz w:val="32"/>
          <w:szCs w:val="32"/>
        </w:rPr>
        <w:t xml:space="preserve">  </w:t>
      </w:r>
      <w:r>
        <w:rPr>
          <w:rFonts w:hint="eastAsia" w:ascii="方正仿宋简体" w:eastAsia="方正仿宋简体"/>
          <w:sz w:val="32"/>
          <w:szCs w:val="32"/>
        </w:rPr>
        <w:t>机遇、潜力与未来</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jc w:val="left"/>
        <w:textAlignment w:val="auto"/>
        <w:rPr>
          <w:rFonts w:ascii="黑体" w:hAnsi="黑体" w:eastAsia="黑体" w:cs="方正仿宋简体"/>
          <w:color w:val="000000"/>
          <w:sz w:val="32"/>
          <w:szCs w:val="32"/>
        </w:rPr>
      </w:pPr>
      <w:r>
        <w:rPr>
          <w:rFonts w:hint="eastAsia" w:ascii="黑体" w:hAnsi="黑体" w:eastAsia="黑体" w:cs="方正仿宋简体"/>
          <w:color w:val="000000"/>
          <w:sz w:val="32"/>
          <w:szCs w:val="32"/>
          <w:lang w:eastAsia="zh-CN"/>
        </w:rPr>
        <w:t>二</w:t>
      </w:r>
      <w:r>
        <w:rPr>
          <w:rFonts w:hint="eastAsia" w:ascii="黑体" w:hAnsi="黑体" w:eastAsia="黑体" w:cs="方正仿宋简体"/>
          <w:color w:val="000000"/>
          <w:sz w:val="32"/>
          <w:szCs w:val="32"/>
        </w:rPr>
        <w:t>、时间与地点</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color w:val="000000"/>
          <w:sz w:val="32"/>
          <w:szCs w:val="32"/>
          <w:lang w:val="en-US" w:eastAsia="zh-CN"/>
        </w:rPr>
      </w:pPr>
      <w:r>
        <w:rPr>
          <w:rFonts w:hint="eastAsia" w:ascii="方正仿宋简体" w:eastAsia="方正仿宋简体"/>
          <w:color w:val="000000"/>
          <w:sz w:val="32"/>
          <w:szCs w:val="32"/>
        </w:rPr>
        <w:t>时</w:t>
      </w:r>
      <w:r>
        <w:rPr>
          <w:rFonts w:hint="eastAsia" w:ascii="方正仿宋简体" w:eastAsia="方正仿宋简体"/>
          <w:color w:val="000000"/>
          <w:sz w:val="32"/>
          <w:szCs w:val="32"/>
          <w:lang w:val="en-US" w:eastAsia="zh-CN"/>
        </w:rPr>
        <w:t xml:space="preserve">  </w:t>
      </w:r>
      <w:r>
        <w:rPr>
          <w:rFonts w:hint="eastAsia" w:ascii="方正仿宋简体" w:eastAsia="方正仿宋简体"/>
          <w:color w:val="000000"/>
          <w:sz w:val="32"/>
          <w:szCs w:val="32"/>
        </w:rPr>
        <w:t>间：</w:t>
      </w:r>
      <w:r>
        <w:rPr>
          <w:rFonts w:ascii="方正仿宋简体" w:eastAsia="方正仿宋简体"/>
          <w:color w:val="000000"/>
          <w:sz w:val="32"/>
          <w:szCs w:val="32"/>
        </w:rPr>
        <w:t>2021</w:t>
      </w:r>
      <w:r>
        <w:rPr>
          <w:rFonts w:hint="eastAsia" w:ascii="方正仿宋简体" w:eastAsia="方正仿宋简体"/>
          <w:color w:val="000000"/>
          <w:sz w:val="32"/>
          <w:szCs w:val="32"/>
        </w:rPr>
        <w:t>年</w:t>
      </w:r>
      <w:r>
        <w:rPr>
          <w:rFonts w:ascii="方正仿宋简体" w:eastAsia="方正仿宋简体"/>
          <w:color w:val="000000"/>
          <w:sz w:val="32"/>
          <w:szCs w:val="32"/>
        </w:rPr>
        <w:t>7</w:t>
      </w:r>
      <w:r>
        <w:rPr>
          <w:rFonts w:hint="eastAsia" w:ascii="方正仿宋简体" w:eastAsia="方正仿宋简体"/>
          <w:color w:val="000000"/>
          <w:sz w:val="32"/>
          <w:szCs w:val="32"/>
        </w:rPr>
        <w:t>月</w:t>
      </w:r>
      <w:r>
        <w:rPr>
          <w:rFonts w:ascii="方正仿宋简体" w:eastAsia="方正仿宋简体"/>
          <w:color w:val="000000"/>
          <w:sz w:val="32"/>
          <w:szCs w:val="32"/>
        </w:rPr>
        <w:t>16-18</w:t>
      </w:r>
      <w:r>
        <w:rPr>
          <w:rFonts w:hint="eastAsia" w:ascii="方正仿宋简体" w:eastAsia="方正仿宋简体"/>
          <w:color w:val="000000"/>
          <w:sz w:val="32"/>
          <w:szCs w:val="32"/>
        </w:rPr>
        <w:t>日</w:t>
      </w:r>
      <w:r>
        <w:rPr>
          <w:rFonts w:ascii="方正仿宋简体" w:eastAsia="方正仿宋简体"/>
          <w:color w:val="000000"/>
          <w:sz w:val="32"/>
          <w:szCs w:val="32"/>
        </w:rPr>
        <w:t xml:space="preserve">  </w:t>
      </w:r>
      <w:r>
        <w:rPr>
          <w:rFonts w:hint="eastAsia" w:ascii="方正仿宋简体" w:eastAsia="方正仿宋简体"/>
          <w:color w:val="000000"/>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黑体" w:hAnsi="黑体" w:eastAsia="黑体" w:cs="黑体"/>
          <w:color w:val="000000"/>
          <w:sz w:val="32"/>
          <w:szCs w:val="32"/>
          <w:lang w:eastAsia="zh-CN"/>
        </w:rPr>
      </w:pPr>
      <w:r>
        <w:rPr>
          <w:rFonts w:hint="eastAsia" w:ascii="方正仿宋简体" w:eastAsia="方正仿宋简体"/>
          <w:color w:val="000000"/>
          <w:sz w:val="32"/>
          <w:szCs w:val="32"/>
        </w:rPr>
        <w:t>地</w:t>
      </w:r>
      <w:r>
        <w:rPr>
          <w:rFonts w:hint="eastAsia" w:ascii="方正仿宋简体" w:eastAsia="方正仿宋简体"/>
          <w:color w:val="000000"/>
          <w:sz w:val="32"/>
          <w:szCs w:val="32"/>
          <w:lang w:val="en-US" w:eastAsia="zh-CN"/>
        </w:rPr>
        <w:t xml:space="preserve">  </w:t>
      </w:r>
      <w:r>
        <w:rPr>
          <w:rFonts w:hint="eastAsia" w:ascii="方正仿宋简体" w:eastAsia="方正仿宋简体"/>
          <w:color w:val="000000"/>
          <w:sz w:val="32"/>
          <w:szCs w:val="32"/>
        </w:rPr>
        <w:t>点：新疆国际会展中心</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、组织机构</w:t>
      </w:r>
    </w:p>
    <w:p>
      <w:pPr>
        <w:keepNext w:val="0"/>
        <w:keepLines w:val="0"/>
        <w:pageBreakBefore w:val="0"/>
        <w:widowControl w:val="0"/>
        <w:numPr>
          <w:ilvl w:val="0"/>
          <w:numId w:val="1"/>
        </w:numPr>
        <w:kinsoku/>
        <w:wordWrap/>
        <w:overflowPunct/>
        <w:topLinePunct w:val="0"/>
        <w:autoSpaceDE w:val="0"/>
        <w:autoSpaceDN/>
        <w:bidi w:val="0"/>
        <w:adjustRightInd/>
        <w:snapToGrid/>
        <w:spacing w:line="600" w:lineRule="exact"/>
        <w:ind w:left="0" w:leftChars="0" w:firstLine="643" w:firstLineChars="200"/>
        <w:jc w:val="left"/>
        <w:textAlignment w:val="auto"/>
        <w:rPr>
          <w:rFonts w:ascii="方正仿宋简体" w:eastAsia="方正仿宋简体"/>
          <w:b/>
          <w:bCs/>
          <w:color w:val="000000"/>
          <w:sz w:val="32"/>
          <w:szCs w:val="32"/>
        </w:rPr>
      </w:pPr>
      <w:r>
        <w:rPr>
          <w:rFonts w:hint="eastAsia" w:ascii="方正仿宋简体" w:eastAsia="方正仿宋简体"/>
          <w:b/>
          <w:bCs/>
          <w:color w:val="000000"/>
          <w:sz w:val="32"/>
          <w:szCs w:val="32"/>
        </w:rPr>
        <w:t>批准单位</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0" w:leftChars="0" w:firstLine="640" w:firstLineChars="200"/>
        <w:jc w:val="left"/>
        <w:textAlignment w:val="auto"/>
        <w:outlineLvl w:val="9"/>
        <w:rPr>
          <w:rFonts w:ascii="方正仿宋简体" w:eastAsia="方正仿宋简体"/>
          <w:color w:val="000000"/>
          <w:sz w:val="32"/>
          <w:szCs w:val="32"/>
        </w:rPr>
      </w:pPr>
      <w:r>
        <w:rPr>
          <w:rFonts w:hint="eastAsia" w:ascii="方正仿宋简体" w:eastAsia="方正仿宋简体"/>
          <w:color w:val="000000"/>
          <w:sz w:val="32"/>
          <w:szCs w:val="32"/>
        </w:rPr>
        <w:t>中华人民共和国商务部</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lang w:eastAsia="zh-CN"/>
        </w:rPr>
      </w:pPr>
      <w:r>
        <w:rPr>
          <w:rFonts w:hint="eastAsia" w:ascii="方正仿宋简体" w:eastAsia="方正仿宋简体"/>
          <w:b/>
          <w:bCs/>
          <w:color w:val="000000"/>
          <w:sz w:val="32"/>
          <w:szCs w:val="32"/>
        </w:rPr>
        <w:t>（二）特别协办</w:t>
      </w:r>
      <w:r>
        <w:rPr>
          <w:rFonts w:hint="eastAsia" w:ascii="方正仿宋简体" w:eastAsia="方正仿宋简体"/>
          <w:b/>
          <w:bCs/>
          <w:color w:val="000000"/>
          <w:sz w:val="32"/>
          <w:szCs w:val="32"/>
          <w:lang w:eastAsia="zh-CN"/>
        </w:rPr>
        <w:t>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eastAsia="方正仿宋简体"/>
          <w:color w:val="000000"/>
          <w:sz w:val="32"/>
          <w:szCs w:val="32"/>
        </w:rPr>
        <w:t>新疆维吾尔自治区人民政府国家</w:t>
      </w:r>
      <w:r>
        <w:rPr>
          <w:rFonts w:hint="eastAsia" w:ascii="方正仿宋简体" w:eastAsia="方正仿宋简体"/>
          <w:color w:val="000000"/>
          <w:sz w:val="32"/>
          <w:szCs w:val="32"/>
          <w:lang w:val="en-US" w:eastAsia="zh-CN"/>
        </w:rPr>
        <w:t>305</w:t>
      </w:r>
      <w:r>
        <w:rPr>
          <w:rFonts w:hint="eastAsia" w:ascii="方正仿宋简体" w:hAnsi="方正仿宋简体" w:eastAsia="方正仿宋简体" w:cs="方正仿宋简体"/>
          <w:color w:val="000000"/>
          <w:sz w:val="32"/>
          <w:szCs w:val="32"/>
        </w:rPr>
        <w:t>项目办公室</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rPr>
      </w:pPr>
      <w:r>
        <w:rPr>
          <w:rFonts w:hint="eastAsia" w:ascii="方正仿宋简体" w:eastAsia="方正仿宋简体"/>
          <w:b/>
          <w:bCs/>
          <w:color w:val="000000"/>
          <w:sz w:val="32"/>
          <w:szCs w:val="32"/>
        </w:rPr>
        <w:t>（</w:t>
      </w:r>
      <w:r>
        <w:rPr>
          <w:rFonts w:hint="eastAsia" w:ascii="方正仿宋简体" w:eastAsia="方正仿宋简体"/>
          <w:b/>
          <w:bCs/>
          <w:color w:val="000000"/>
          <w:sz w:val="32"/>
          <w:szCs w:val="32"/>
          <w:lang w:eastAsia="zh-CN"/>
        </w:rPr>
        <w:t>三</w:t>
      </w:r>
      <w:r>
        <w:rPr>
          <w:rFonts w:hint="eastAsia" w:ascii="方正仿宋简体" w:eastAsia="方正仿宋简体"/>
          <w:b/>
          <w:bCs/>
          <w:color w:val="000000"/>
          <w:sz w:val="32"/>
          <w:szCs w:val="32"/>
        </w:rPr>
        <w:t>）联合举办单位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b w:val="0"/>
          <w:bCs w:val="0"/>
          <w:color w:val="000000"/>
          <w:sz w:val="32"/>
          <w:szCs w:val="32"/>
          <w:lang w:eastAsia="zh-CN"/>
        </w:rPr>
      </w:pPr>
      <w:r>
        <w:rPr>
          <w:rFonts w:hint="eastAsia" w:ascii="方正仿宋简体" w:eastAsia="方正仿宋简体"/>
          <w:b w:val="0"/>
          <w:bCs w:val="0"/>
          <w:color w:val="000000"/>
          <w:sz w:val="32"/>
          <w:szCs w:val="32"/>
          <w:lang w:eastAsia="zh-CN"/>
        </w:rPr>
        <w:t>甘肃省地质矿产勘查开发局</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b w:val="0"/>
          <w:bCs w:val="0"/>
          <w:color w:val="000000"/>
          <w:sz w:val="32"/>
          <w:szCs w:val="32"/>
          <w:lang w:eastAsia="zh-CN"/>
        </w:rPr>
      </w:pPr>
      <w:r>
        <w:rPr>
          <w:rFonts w:hint="eastAsia" w:ascii="方正仿宋简体" w:eastAsia="方正仿宋简体"/>
          <w:b w:val="0"/>
          <w:bCs w:val="0"/>
          <w:color w:val="000000"/>
          <w:sz w:val="32"/>
          <w:szCs w:val="32"/>
          <w:lang w:eastAsia="zh-CN"/>
        </w:rPr>
        <w:t>宁夏回族自治区地质局</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lang w:eastAsia="zh-CN"/>
        </w:rPr>
      </w:pPr>
      <w:r>
        <w:rPr>
          <w:rFonts w:hint="eastAsia" w:ascii="方正仿宋简体" w:eastAsia="方正仿宋简体"/>
          <w:b w:val="0"/>
          <w:bCs w:val="0"/>
          <w:color w:val="000000"/>
          <w:sz w:val="32"/>
          <w:szCs w:val="32"/>
          <w:lang w:eastAsia="zh-CN"/>
        </w:rPr>
        <w:t>青海省地质矿产勘查开发局</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b w:val="0"/>
          <w:bCs w:val="0"/>
          <w:color w:val="000000"/>
          <w:sz w:val="32"/>
          <w:szCs w:val="32"/>
          <w:lang w:eastAsia="zh-CN"/>
        </w:rPr>
      </w:pPr>
      <w:r>
        <w:rPr>
          <w:rFonts w:hint="eastAsia" w:ascii="方正仿宋简体" w:eastAsia="方正仿宋简体"/>
          <w:b w:val="0"/>
          <w:bCs w:val="0"/>
          <w:color w:val="000000"/>
          <w:sz w:val="32"/>
          <w:szCs w:val="32"/>
          <w:lang w:eastAsia="zh-CN"/>
        </w:rPr>
        <w:t>内蒙古地质矿产（集团）有限责任公司</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hint="eastAsia" w:ascii="方正仿宋简体" w:eastAsia="方正仿宋简体"/>
          <w:b/>
          <w:bCs/>
          <w:color w:val="000000"/>
          <w:sz w:val="32"/>
          <w:szCs w:val="32"/>
        </w:rPr>
      </w:pPr>
      <w:r>
        <w:rPr>
          <w:rFonts w:hint="eastAsia" w:ascii="方正仿宋简体" w:eastAsia="方正仿宋简体"/>
          <w:b w:val="0"/>
          <w:bCs w:val="0"/>
          <w:color w:val="000000"/>
          <w:sz w:val="32"/>
          <w:szCs w:val="32"/>
        </w:rPr>
        <w:t>新疆矿业联合会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rPr>
      </w:pPr>
      <w:r>
        <w:rPr>
          <w:rFonts w:hint="eastAsia" w:ascii="方正仿宋简体" w:eastAsia="方正仿宋简体"/>
          <w:b/>
          <w:bCs/>
          <w:color w:val="000000"/>
          <w:sz w:val="32"/>
          <w:szCs w:val="32"/>
        </w:rPr>
        <w:t>（</w:t>
      </w:r>
      <w:r>
        <w:rPr>
          <w:rFonts w:hint="eastAsia" w:ascii="方正仿宋简体" w:eastAsia="方正仿宋简体"/>
          <w:b/>
          <w:bCs/>
          <w:color w:val="000000"/>
          <w:sz w:val="32"/>
          <w:szCs w:val="32"/>
          <w:lang w:eastAsia="zh-CN"/>
        </w:rPr>
        <w:t>四</w:t>
      </w:r>
      <w:r>
        <w:rPr>
          <w:rFonts w:hint="eastAsia" w:ascii="方正仿宋简体" w:eastAsia="方正仿宋简体"/>
          <w:b/>
          <w:bCs/>
          <w:color w:val="000000"/>
          <w:sz w:val="32"/>
          <w:szCs w:val="32"/>
        </w:rPr>
        <w:t>）支持单位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ascii="方正仿宋简体" w:eastAsia="方正仿宋简体"/>
          <w:sz w:val="32"/>
          <w:szCs w:val="32"/>
        </w:rPr>
      </w:pPr>
      <w:r>
        <w:rPr>
          <w:rFonts w:hint="eastAsia" w:ascii="方正仿宋简体" w:eastAsia="方正仿宋简体"/>
          <w:sz w:val="32"/>
          <w:szCs w:val="32"/>
        </w:rPr>
        <w:t>吉尔吉斯斯坦国家工业、能源与矿产资源委员会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ascii="方正仿宋简体" w:eastAsia="方正仿宋简体"/>
          <w:color w:val="000000"/>
          <w:sz w:val="32"/>
          <w:szCs w:val="32"/>
        </w:rPr>
      </w:pPr>
      <w:r>
        <w:rPr>
          <w:rFonts w:hint="eastAsia" w:ascii="方正仿宋简体" w:eastAsia="方正仿宋简体"/>
          <w:color w:val="000000"/>
          <w:sz w:val="32"/>
          <w:szCs w:val="32"/>
        </w:rPr>
        <w:t>乌兹别克斯坦共和国矿产资源委员会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ascii="方正仿宋简体" w:eastAsia="方正仿宋简体"/>
          <w:color w:val="000000"/>
          <w:sz w:val="32"/>
          <w:szCs w:val="32"/>
        </w:rPr>
      </w:pPr>
      <w:r>
        <w:rPr>
          <w:rFonts w:hint="eastAsia" w:ascii="方正仿宋简体" w:eastAsia="方正仿宋简体"/>
          <w:color w:val="000000"/>
          <w:sz w:val="32"/>
          <w:szCs w:val="32"/>
        </w:rPr>
        <w:t>塔吉克斯坦共和国地质总局</w:t>
      </w:r>
      <w:r>
        <w:rPr>
          <w:rFonts w:ascii="方正仿宋简体" w:eastAsia="方正仿宋简体"/>
          <w:color w:val="00000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ascii="方正仿宋简体" w:eastAsia="方正仿宋简体"/>
          <w:color w:val="000000"/>
          <w:sz w:val="32"/>
          <w:szCs w:val="32"/>
        </w:rPr>
      </w:pPr>
      <w:r>
        <w:rPr>
          <w:rFonts w:hint="eastAsia" w:ascii="方正仿宋简体" w:eastAsia="方正仿宋简体"/>
          <w:color w:val="000000"/>
          <w:sz w:val="32"/>
          <w:szCs w:val="32"/>
        </w:rPr>
        <w:t>哈萨克斯坦共和国能源和矿产部</w:t>
      </w:r>
      <w:r>
        <w:rPr>
          <w:rFonts w:ascii="方正仿宋简体" w:eastAsia="方正仿宋简体"/>
          <w:color w:val="000000"/>
          <w:sz w:val="32"/>
          <w:szCs w:val="32"/>
        </w:rPr>
        <w:t xml:space="preserve">  </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rPr>
      </w:pPr>
      <w:r>
        <w:rPr>
          <w:rFonts w:hint="eastAsia" w:ascii="方正仿宋简体" w:eastAsia="方正仿宋简体"/>
          <w:b/>
          <w:bCs/>
          <w:color w:val="000000"/>
          <w:sz w:val="32"/>
          <w:szCs w:val="32"/>
          <w:lang w:eastAsia="zh-CN"/>
        </w:rPr>
        <w:t>（五）</w:t>
      </w:r>
      <w:r>
        <w:rPr>
          <w:rFonts w:hint="eastAsia" w:ascii="方正仿宋简体" w:eastAsia="方正仿宋简体"/>
          <w:b/>
          <w:bCs/>
          <w:color w:val="000000"/>
          <w:sz w:val="32"/>
          <w:szCs w:val="32"/>
        </w:rPr>
        <w:t>认证单位</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0" w:leftChars="0" w:firstLine="560" w:firstLineChars="200"/>
        <w:textAlignment w:val="auto"/>
        <w:rPr>
          <w:rFonts w:ascii="方正仿宋简体" w:eastAsia="方正仿宋简体"/>
          <w:color w:val="000000"/>
          <w:sz w:val="32"/>
          <w:szCs w:val="32"/>
        </w:rPr>
      </w:pPr>
      <w:r>
        <w:rPr>
          <w:rFonts w:hint="eastAsia" w:ascii="方正仿宋简体" w:eastAsia="方正仿宋简体"/>
          <w:spacing w:val="-20"/>
          <w:sz w:val="32"/>
          <w:szCs w:val="32"/>
        </w:rPr>
        <w:t>国际展览业协会（国内矿业类唯一国际展览业协会认证国际展会）</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rPr>
      </w:pPr>
      <w:r>
        <w:rPr>
          <w:rFonts w:hint="eastAsia" w:ascii="方正仿宋简体" w:eastAsia="方正仿宋简体"/>
          <w:b/>
          <w:bCs/>
          <w:color w:val="000000"/>
          <w:sz w:val="32"/>
          <w:szCs w:val="32"/>
          <w:lang w:eastAsia="zh-CN"/>
        </w:rPr>
        <w:t>（六）矿业法律服务单位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b/>
          <w:bCs/>
          <w:color w:val="000000"/>
          <w:sz w:val="32"/>
          <w:szCs w:val="32"/>
          <w:lang w:eastAsia="zh-CN"/>
        </w:rPr>
      </w:pPr>
      <w:r>
        <w:rPr>
          <w:rFonts w:hint="eastAsia" w:ascii="方正仿宋简体" w:eastAsia="方正仿宋简体"/>
          <w:color w:val="000000"/>
          <w:sz w:val="32"/>
          <w:szCs w:val="32"/>
          <w:lang w:eastAsia="zh-CN"/>
        </w:rPr>
        <w:t>新疆元正盛业律师事务所</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0" w:leftChars="0" w:firstLine="643" w:firstLineChars="200"/>
        <w:textAlignment w:val="auto"/>
        <w:rPr>
          <w:rFonts w:hint="eastAsia" w:ascii="方正仿宋简体" w:eastAsia="方正仿宋简体"/>
          <w:b/>
          <w:bCs/>
          <w:color w:val="000000"/>
          <w:sz w:val="32"/>
          <w:szCs w:val="32"/>
        </w:rPr>
      </w:pPr>
      <w:r>
        <w:rPr>
          <w:rFonts w:hint="eastAsia" w:ascii="方正仿宋简体" w:eastAsia="方正仿宋简体"/>
          <w:b/>
          <w:bCs/>
          <w:color w:val="000000"/>
          <w:sz w:val="32"/>
          <w:szCs w:val="32"/>
          <w:lang w:eastAsia="zh-CN"/>
        </w:rPr>
        <w:t>（七）组织单位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color w:val="000000"/>
          <w:sz w:val="32"/>
          <w:szCs w:val="32"/>
        </w:rPr>
      </w:pPr>
      <w:r>
        <w:rPr>
          <w:rFonts w:hint="eastAsia" w:ascii="方正仿宋简体" w:eastAsia="方正仿宋简体"/>
          <w:color w:val="000000"/>
          <w:sz w:val="32"/>
          <w:szCs w:val="32"/>
        </w:rPr>
        <w:t>振威展览股份</w:t>
      </w:r>
      <w:r>
        <w:rPr>
          <w:rFonts w:ascii="方正仿宋简体" w:eastAsia="方正仿宋简体"/>
          <w:color w:val="000000"/>
          <w:sz w:val="32"/>
          <w:szCs w:val="32"/>
        </w:rPr>
        <w:t>|</w:t>
      </w:r>
      <w:r>
        <w:rPr>
          <w:rFonts w:hint="eastAsia" w:ascii="方正仿宋简体" w:eastAsia="方正仿宋简体"/>
          <w:color w:val="000000"/>
          <w:sz w:val="32"/>
          <w:szCs w:val="32"/>
        </w:rPr>
        <w:t>新疆振威国际展览有限公司</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color w:val="000000"/>
          <w:sz w:val="32"/>
          <w:szCs w:val="32"/>
          <w:lang w:eastAsia="zh-CN"/>
        </w:rPr>
      </w:pPr>
      <w:r>
        <w:rPr>
          <w:rFonts w:hint="eastAsia" w:ascii="方正仿宋简体" w:eastAsia="方正仿宋简体"/>
          <w:color w:val="000000"/>
          <w:sz w:val="32"/>
          <w:szCs w:val="32"/>
          <w:lang w:eastAsia="zh-CN"/>
        </w:rPr>
        <w:t>中关村绿色矿山产业联盟</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、同期</w:t>
      </w:r>
      <w:r>
        <w:rPr>
          <w:rFonts w:hint="eastAsia" w:ascii="黑体" w:hAnsi="黑体" w:eastAsia="黑体"/>
          <w:sz w:val="32"/>
          <w:szCs w:val="32"/>
          <w:lang w:eastAsia="zh-CN"/>
        </w:rPr>
        <w:t>重</w:t>
      </w:r>
      <w:r>
        <w:rPr>
          <w:rFonts w:hint="eastAsia" w:ascii="黑体" w:hAnsi="黑体" w:eastAsia="黑体"/>
          <w:sz w:val="32"/>
          <w:szCs w:val="32"/>
        </w:rPr>
        <w:t>要活动</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default" w:ascii="方正仿宋简体" w:eastAsia="方正仿宋简体"/>
          <w:sz w:val="32"/>
          <w:szCs w:val="32"/>
          <w:lang w:val="en-US" w:eastAsia="zh-CN"/>
        </w:rPr>
      </w:pPr>
      <w:r>
        <w:rPr>
          <w:rFonts w:hint="eastAsia" w:ascii="方正仿宋简体" w:eastAsia="方正仿宋简体"/>
          <w:b/>
          <w:bCs/>
          <w:sz w:val="32"/>
          <w:szCs w:val="32"/>
          <w:lang w:eastAsia="zh-CN"/>
        </w:rPr>
        <w:t>（一）</w:t>
      </w:r>
      <w:r>
        <w:rPr>
          <w:rFonts w:hint="eastAsia" w:ascii="方正仿宋简体" w:eastAsia="方正仿宋简体"/>
          <w:b/>
          <w:bCs/>
          <w:sz w:val="32"/>
          <w:szCs w:val="32"/>
        </w:rPr>
        <w:t>《丝路矿业</w:t>
      </w:r>
      <w:r>
        <w:rPr>
          <w:rFonts w:ascii="方正仿宋简体" w:eastAsia="方正仿宋简体"/>
          <w:b/>
          <w:bCs/>
          <w:sz w:val="32"/>
          <w:szCs w:val="32"/>
        </w:rPr>
        <w:t>5+1</w:t>
      </w:r>
      <w:r>
        <w:rPr>
          <w:rFonts w:hint="eastAsia" w:ascii="方正仿宋简体" w:eastAsia="方正仿宋简体"/>
          <w:b/>
          <w:bCs/>
          <w:sz w:val="32"/>
          <w:szCs w:val="32"/>
        </w:rPr>
        <w:t>合作共同体》签署仪式</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1、参与单位</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val="en-US" w:eastAsia="zh-CN"/>
        </w:rPr>
      </w:pPr>
      <w:r>
        <w:rPr>
          <w:rFonts w:hint="eastAsia" w:ascii="方正仿宋简体" w:eastAsia="方正仿宋简体"/>
          <w:sz w:val="32"/>
          <w:szCs w:val="32"/>
          <w:lang w:val="en-US" w:eastAsia="zh-CN"/>
        </w:rPr>
        <w:t>陕西、宁夏、青海、甘肃、内蒙古及新疆等省（区）自然资源部门、地勘单位、行业协会及矿山开发企业、装备企业代表等。</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2、内容</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1</w:t>
      </w:r>
      <w:r>
        <w:rPr>
          <w:rFonts w:hint="eastAsia" w:ascii="方正仿宋简体" w:eastAsia="方正仿宋简体"/>
          <w:sz w:val="32"/>
          <w:szCs w:val="32"/>
          <w:lang w:eastAsia="zh-CN"/>
        </w:rPr>
        <w:t>）</w:t>
      </w:r>
      <w:r>
        <w:rPr>
          <w:rFonts w:hint="eastAsia" w:ascii="方正仿宋简体" w:eastAsia="方正仿宋简体"/>
          <w:sz w:val="32"/>
          <w:szCs w:val="32"/>
        </w:rPr>
        <w:t>丝路“</w:t>
      </w:r>
      <w:r>
        <w:rPr>
          <w:rFonts w:ascii="方正仿宋简体" w:eastAsia="方正仿宋简体"/>
          <w:sz w:val="32"/>
          <w:szCs w:val="32"/>
        </w:rPr>
        <w:t>5+1</w:t>
      </w:r>
      <w:r>
        <w:rPr>
          <w:rFonts w:hint="eastAsia" w:ascii="方正仿宋简体" w:eastAsia="方正仿宋简体"/>
          <w:sz w:val="32"/>
          <w:szCs w:val="32"/>
        </w:rPr>
        <w:t>”省（区）矿业闭门交流会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eastAsia="zh-CN"/>
        </w:rPr>
      </w:pP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2</w:t>
      </w:r>
      <w:r>
        <w:rPr>
          <w:rFonts w:hint="eastAsia" w:ascii="方正仿宋简体" w:eastAsia="方正仿宋简体"/>
          <w:sz w:val="32"/>
          <w:szCs w:val="32"/>
          <w:lang w:eastAsia="zh-CN"/>
        </w:rPr>
        <w:t>）签署《丝路矿业</w:t>
      </w:r>
      <w:r>
        <w:rPr>
          <w:rFonts w:hint="eastAsia" w:ascii="方正仿宋简体" w:eastAsia="方正仿宋简体"/>
          <w:sz w:val="32"/>
          <w:szCs w:val="32"/>
          <w:lang w:val="en-US" w:eastAsia="zh-CN"/>
        </w:rPr>
        <w:t>5+1合作共同体</w:t>
      </w:r>
      <w:r>
        <w:rPr>
          <w:rFonts w:hint="eastAsia" w:ascii="方正仿宋简体" w:eastAsia="方正仿宋简体"/>
          <w:sz w:val="32"/>
          <w:szCs w:val="32"/>
          <w:lang w:eastAsia="zh-CN"/>
        </w:rPr>
        <w:t>》文本</w:t>
      </w: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640" w:firstLineChars="200"/>
        <w:textAlignment w:val="auto"/>
        <w:rPr>
          <w:rFonts w:hint="eastAsia" w:ascii="方正仿宋简体" w:eastAsia="方正仿宋简体"/>
          <w:b/>
          <w:bCs/>
          <w:sz w:val="32"/>
          <w:szCs w:val="32"/>
          <w:lang w:eastAsia="zh-CN"/>
        </w:rPr>
      </w:pP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3</w:t>
      </w:r>
      <w:r>
        <w:rPr>
          <w:rFonts w:hint="eastAsia" w:ascii="方正仿宋简体" w:eastAsia="方正仿宋简体"/>
          <w:sz w:val="32"/>
          <w:szCs w:val="32"/>
          <w:lang w:eastAsia="zh-CN"/>
        </w:rPr>
        <w:t>）向业内推介有关矿山开发、装备明星企业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eastAsia="zh-CN"/>
        </w:rPr>
      </w:pPr>
      <w:r>
        <w:rPr>
          <w:rFonts w:hint="eastAsia" w:ascii="方正仿宋简体" w:eastAsia="方正仿宋简体"/>
          <w:b/>
          <w:bCs/>
          <w:sz w:val="32"/>
          <w:szCs w:val="32"/>
          <w:lang w:eastAsia="zh-CN"/>
        </w:rPr>
        <w:t>（二）新疆及中亚</w:t>
      </w:r>
      <w:r>
        <w:rPr>
          <w:rFonts w:hint="eastAsia" w:ascii="方正仿宋简体" w:eastAsia="方正仿宋简体"/>
          <w:b/>
          <w:bCs/>
          <w:sz w:val="32"/>
          <w:szCs w:val="32"/>
          <w:lang w:val="en-US" w:eastAsia="zh-CN"/>
        </w:rPr>
        <w:t>-西南省区矿业合作洽谈会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1、参会单位</w:t>
      </w: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640" w:firstLineChars="200"/>
        <w:textAlignment w:val="auto"/>
        <w:rPr>
          <w:rFonts w:hint="eastAsia" w:ascii="方正仿宋简体" w:eastAsia="方正仿宋简体"/>
          <w:sz w:val="32"/>
          <w:szCs w:val="32"/>
          <w:lang w:eastAsia="zh-CN"/>
        </w:rPr>
      </w:pPr>
      <w:r>
        <w:rPr>
          <w:rFonts w:hint="eastAsia" w:ascii="方正仿宋简体" w:eastAsia="方正仿宋简体"/>
          <w:sz w:val="32"/>
          <w:szCs w:val="32"/>
          <w:lang w:eastAsia="zh-CN"/>
        </w:rPr>
        <w:t>国家</w:t>
      </w:r>
      <w:r>
        <w:rPr>
          <w:rFonts w:hint="eastAsia" w:ascii="方正仿宋简体" w:eastAsia="方正仿宋简体"/>
          <w:sz w:val="32"/>
          <w:szCs w:val="32"/>
          <w:lang w:val="en-US" w:eastAsia="zh-CN"/>
        </w:rPr>
        <w:t>305项目办公室、</w:t>
      </w:r>
      <w:r>
        <w:rPr>
          <w:rFonts w:hint="eastAsia" w:ascii="方正仿宋简体" w:eastAsia="方正仿宋简体"/>
          <w:sz w:val="32"/>
          <w:szCs w:val="32"/>
          <w:lang w:eastAsia="zh-CN"/>
        </w:rPr>
        <w:t>新疆矿业联合会、自治区及兵团有关自然资源单位、地勘单位、有关地州矿业企业；四川、重庆、云南、贵州等西南省（市）自然资源部门、地勘单位、矿业协会、有关企业等；</w:t>
      </w:r>
      <w:r>
        <w:rPr>
          <w:rFonts w:hint="eastAsia" w:ascii="方正仿宋简体" w:eastAsia="方正仿宋简体"/>
          <w:sz w:val="32"/>
          <w:szCs w:val="32"/>
          <w:lang w:val="en-US" w:eastAsia="zh-CN"/>
        </w:rPr>
        <w:t>矿山开发企业、装备企业等</w:t>
      </w:r>
      <w:r>
        <w:rPr>
          <w:rFonts w:hint="eastAsia" w:ascii="方正仿宋简体" w:eastAsia="方正仿宋简体"/>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2、内容</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eastAsia="zh-CN"/>
        </w:rPr>
      </w:pP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1</w:t>
      </w:r>
      <w:r>
        <w:rPr>
          <w:rFonts w:hint="eastAsia" w:ascii="方正仿宋简体" w:eastAsia="方正仿宋简体"/>
          <w:sz w:val="32"/>
          <w:szCs w:val="32"/>
          <w:lang w:eastAsia="zh-CN"/>
        </w:rPr>
        <w:t>）新疆及中亚</w:t>
      </w:r>
      <w:r>
        <w:rPr>
          <w:rFonts w:hint="eastAsia" w:ascii="方正仿宋简体" w:eastAsia="方正仿宋简体"/>
          <w:sz w:val="32"/>
          <w:szCs w:val="32"/>
          <w:lang w:val="en-US" w:eastAsia="zh-CN"/>
        </w:rPr>
        <w:t>-西南省（市）</w:t>
      </w:r>
      <w:r>
        <w:rPr>
          <w:rFonts w:hint="eastAsia" w:ascii="方正仿宋简体" w:eastAsia="方正仿宋简体"/>
          <w:sz w:val="32"/>
          <w:szCs w:val="32"/>
          <w:lang w:eastAsia="zh-CN"/>
        </w:rPr>
        <w:t>资源开发合作洽谈</w:t>
      </w: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640" w:firstLineChars="200"/>
        <w:textAlignment w:val="auto"/>
        <w:rPr>
          <w:rFonts w:hint="default" w:ascii="方正仿宋简体" w:eastAsia="方正仿宋简体"/>
          <w:sz w:val="32"/>
          <w:szCs w:val="32"/>
          <w:lang w:val="en-US" w:eastAsia="zh-CN"/>
        </w:rPr>
      </w:pP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2</w:t>
      </w:r>
      <w:r>
        <w:rPr>
          <w:rFonts w:hint="eastAsia" w:ascii="方正仿宋简体" w:eastAsia="方正仿宋简体"/>
          <w:sz w:val="32"/>
          <w:szCs w:val="32"/>
          <w:lang w:eastAsia="zh-CN"/>
        </w:rPr>
        <w:t>）向业内推介有关矿山开发、装备明星企业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eastAsia="zh-CN"/>
        </w:rPr>
      </w:pPr>
      <w:r>
        <w:rPr>
          <w:rFonts w:hint="eastAsia" w:ascii="方正仿宋简体" w:eastAsia="方正仿宋简体"/>
          <w:b/>
          <w:bCs/>
          <w:sz w:val="32"/>
          <w:szCs w:val="32"/>
          <w:lang w:eastAsia="zh-CN"/>
        </w:rPr>
        <w:t>（三）重点合作洽谈活动</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lang w:val="en-US" w:eastAsia="zh-CN"/>
        </w:rPr>
        <w:t>1、</w:t>
      </w:r>
      <w:r>
        <w:rPr>
          <w:rFonts w:hint="eastAsia" w:ascii="方正仿宋简体" w:eastAsia="方正仿宋简体"/>
          <w:sz w:val="32"/>
          <w:szCs w:val="32"/>
        </w:rPr>
        <w:t>国家</w:t>
      </w:r>
      <w:r>
        <w:rPr>
          <w:rFonts w:ascii="方正仿宋简体" w:eastAsia="方正仿宋简体"/>
          <w:sz w:val="32"/>
          <w:szCs w:val="32"/>
        </w:rPr>
        <w:t>305</w:t>
      </w:r>
      <w:r>
        <w:rPr>
          <w:rFonts w:hint="eastAsia" w:ascii="方正仿宋简体" w:eastAsia="方正仿宋简体"/>
          <w:sz w:val="32"/>
          <w:szCs w:val="32"/>
        </w:rPr>
        <w:t>项目办公室专场合作洽谈会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eastAsia="zh-CN"/>
        </w:rPr>
      </w:pPr>
      <w:r>
        <w:rPr>
          <w:rFonts w:hint="eastAsia" w:ascii="方正仿宋简体" w:eastAsia="方正仿宋简体"/>
          <w:sz w:val="32"/>
          <w:szCs w:val="32"/>
          <w:lang w:val="en-US" w:eastAsia="zh-CN"/>
        </w:rPr>
        <w:t>2、</w:t>
      </w:r>
      <w:r>
        <w:rPr>
          <w:rFonts w:hint="eastAsia" w:ascii="方正仿宋简体" w:eastAsia="方正仿宋简体"/>
          <w:sz w:val="32"/>
          <w:szCs w:val="32"/>
        </w:rPr>
        <w:t>新疆</w:t>
      </w:r>
      <w:r>
        <w:rPr>
          <w:rFonts w:hint="eastAsia" w:ascii="方正仿宋简体" w:eastAsia="方正仿宋简体"/>
          <w:sz w:val="32"/>
          <w:szCs w:val="32"/>
          <w:lang w:eastAsia="zh-CN"/>
        </w:rPr>
        <w:t>矿业联合会及矿山企业合作洽谈会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eastAsia="zh-CN"/>
        </w:rPr>
      </w:pPr>
      <w:r>
        <w:rPr>
          <w:rFonts w:hint="eastAsia" w:ascii="方正仿宋简体" w:eastAsia="方正仿宋简体"/>
          <w:sz w:val="32"/>
          <w:szCs w:val="32"/>
          <w:lang w:val="en-US" w:eastAsia="zh-CN"/>
        </w:rPr>
        <w:t>3、新疆各</w:t>
      </w:r>
      <w:r>
        <w:rPr>
          <w:rFonts w:hint="eastAsia" w:ascii="方正仿宋简体" w:eastAsia="方正仿宋简体"/>
          <w:sz w:val="32"/>
          <w:szCs w:val="32"/>
        </w:rPr>
        <w:t>地州及兵团</w:t>
      </w:r>
      <w:r>
        <w:rPr>
          <w:rFonts w:hint="eastAsia" w:ascii="方正仿宋简体" w:eastAsia="方正仿宋简体"/>
          <w:sz w:val="32"/>
          <w:szCs w:val="32"/>
          <w:lang w:eastAsia="zh-CN"/>
        </w:rPr>
        <w:t>专场合作交流会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eastAsia="方正仿宋简体"/>
          <w:sz w:val="32"/>
          <w:szCs w:val="32"/>
        </w:rPr>
      </w:pPr>
      <w:r>
        <w:rPr>
          <w:rFonts w:hint="eastAsia" w:ascii="方正仿宋简体" w:eastAsia="方正仿宋简体"/>
          <w:sz w:val="32"/>
          <w:szCs w:val="32"/>
          <w:lang w:val="en-US" w:eastAsia="zh-CN"/>
        </w:rPr>
        <w:t>4、</w:t>
      </w:r>
      <w:r>
        <w:rPr>
          <w:rFonts w:hint="eastAsia" w:ascii="方正仿宋简体" w:eastAsia="方正仿宋简体"/>
          <w:sz w:val="32"/>
          <w:szCs w:val="32"/>
        </w:rPr>
        <w:t>中亚国家专场合作闭门交流会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eastAsia="方正仿宋简体"/>
          <w:b/>
          <w:bCs/>
          <w:sz w:val="32"/>
          <w:szCs w:val="32"/>
          <w:lang w:eastAsia="zh-CN"/>
        </w:rPr>
      </w:pPr>
      <w:r>
        <w:rPr>
          <w:rFonts w:hint="eastAsia" w:ascii="方正仿宋简体" w:eastAsia="方正仿宋简体"/>
          <w:b/>
          <w:bCs/>
          <w:sz w:val="32"/>
          <w:szCs w:val="32"/>
          <w:lang w:eastAsia="zh-CN"/>
        </w:rPr>
        <w:t>（四）评选及颁奖</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eastAsia="方正仿宋简体"/>
          <w:sz w:val="32"/>
          <w:szCs w:val="32"/>
          <w:lang w:val="en-US" w:eastAsia="zh-CN"/>
        </w:rPr>
      </w:pPr>
      <w:r>
        <w:rPr>
          <w:rFonts w:hint="eastAsia" w:ascii="方正仿宋简体" w:eastAsia="方正仿宋简体"/>
          <w:sz w:val="32"/>
          <w:szCs w:val="32"/>
          <w:lang w:val="en-US" w:eastAsia="zh-CN"/>
        </w:rPr>
        <w:t>1、“2021年度矿山装备质量奖”（国科奖社证0265号）</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“丝路矿业合作示范单位”评选及授牌</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“丝路矿业合作贡献奖”评选及颁奖</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eastAsia="方正仿宋简体"/>
          <w:sz w:val="32"/>
          <w:szCs w:val="32"/>
          <w:lang w:val="en-US" w:eastAsia="zh-CN"/>
        </w:rPr>
        <w:t>4</w:t>
      </w:r>
      <w:r>
        <w:rPr>
          <w:rFonts w:hint="eastAsia" w:ascii="方正仿宋简体" w:eastAsia="方正仿宋简体"/>
          <w:sz w:val="32"/>
          <w:szCs w:val="32"/>
        </w:rPr>
        <w:t>、</w:t>
      </w:r>
      <w:r>
        <w:rPr>
          <w:rFonts w:hint="eastAsia" w:ascii="方正仿宋简体" w:hAnsi="方正仿宋简体" w:eastAsia="方正仿宋简体" w:cs="方正仿宋简体"/>
          <w:sz w:val="32"/>
          <w:szCs w:val="32"/>
        </w:rPr>
        <w:t>“丝路矿业绿色发展、科技创新重点推介单位”</w:t>
      </w:r>
      <w:r>
        <w:rPr>
          <w:rFonts w:hint="eastAsia" w:ascii="方正仿宋简体" w:hAnsi="方正仿宋简体" w:eastAsia="方正仿宋简体" w:cs="方正仿宋简体"/>
          <w:sz w:val="32"/>
          <w:szCs w:val="32"/>
          <w:lang w:eastAsia="zh-CN"/>
        </w:rPr>
        <w:t>授牌</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（五）可可托海</w:t>
      </w:r>
      <w:r>
        <w:rPr>
          <w:rFonts w:hint="eastAsia" w:ascii="方正仿宋简体" w:hAnsi="方正仿宋简体" w:eastAsia="方正仿宋简体" w:cs="方正仿宋简体"/>
          <w:b/>
          <w:bCs/>
          <w:sz w:val="32"/>
          <w:szCs w:val="32"/>
        </w:rPr>
        <w:t>考察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lang w:eastAsia="zh-CN"/>
        </w:rPr>
        <w:t>考察露天智慧矿山</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b w:val="0"/>
          <w:bCs w:val="0"/>
          <w:sz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lang w:eastAsia="zh-CN"/>
        </w:rPr>
        <w:t>参观共和国功勋</w:t>
      </w:r>
      <w:r>
        <w:rPr>
          <w:rFonts w:hint="eastAsia" w:ascii="方正仿宋简体" w:hAnsi="方正仿宋简体" w:eastAsia="方正仿宋简体" w:cs="方正仿宋简体"/>
          <w:b w:val="0"/>
          <w:bCs w:val="0"/>
          <w:sz w:val="32"/>
          <w:szCs w:val="32"/>
          <w:lang w:val="en-US" w:eastAsia="zh-CN"/>
        </w:rPr>
        <w:t>3号坑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sz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自然资源局及矿山企业座谈</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、博览会展示内容</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ascii="方正仿宋简体" w:hAnsi="仿宋" w:eastAsia="方正仿宋简体"/>
          <w:sz w:val="32"/>
          <w:szCs w:val="32"/>
        </w:rPr>
        <w:t>1</w:t>
      </w:r>
      <w:r>
        <w:rPr>
          <w:rFonts w:hint="eastAsia" w:ascii="方正仿宋简体" w:hAnsi="仿宋" w:eastAsia="方正仿宋简体"/>
          <w:sz w:val="32"/>
          <w:szCs w:val="32"/>
        </w:rPr>
        <w:t>、资源介绍与招商推介</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ascii="方正仿宋简体" w:hAnsi="仿宋" w:eastAsia="方正仿宋简体"/>
          <w:sz w:val="32"/>
          <w:szCs w:val="32"/>
        </w:rPr>
        <w:t>2</w:t>
      </w:r>
      <w:r>
        <w:rPr>
          <w:rFonts w:hint="eastAsia" w:ascii="方正仿宋简体" w:hAnsi="仿宋" w:eastAsia="方正仿宋简体"/>
          <w:sz w:val="32"/>
          <w:szCs w:val="32"/>
        </w:rPr>
        <w:t>、资源城市形象及发展成果展示</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hint="eastAsia" w:ascii="方正仿宋简体" w:hAnsi="仿宋" w:eastAsia="方正仿宋简体"/>
          <w:sz w:val="32"/>
          <w:szCs w:val="32"/>
          <w:lang w:val="en-US" w:eastAsia="zh-CN"/>
        </w:rPr>
        <w:t>3</w:t>
      </w:r>
      <w:r>
        <w:rPr>
          <w:rFonts w:hint="eastAsia" w:ascii="方正仿宋简体" w:hAnsi="仿宋" w:eastAsia="方正仿宋简体"/>
          <w:sz w:val="32"/>
          <w:szCs w:val="32"/>
        </w:rPr>
        <w:t>、矿业企业、能源企业形象展示</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hint="eastAsia" w:ascii="方正仿宋简体" w:hAnsi="仿宋" w:eastAsia="方正仿宋简体"/>
          <w:sz w:val="32"/>
          <w:szCs w:val="32"/>
          <w:lang w:val="en-US" w:eastAsia="zh-CN"/>
        </w:rPr>
        <w:t>4</w:t>
      </w:r>
      <w:r>
        <w:rPr>
          <w:rFonts w:hint="eastAsia" w:ascii="方正仿宋简体" w:hAnsi="仿宋" w:eastAsia="方正仿宋简体"/>
          <w:sz w:val="32"/>
          <w:szCs w:val="32"/>
        </w:rPr>
        <w:t>、地质勘探、矿物分析及检测技术与装备</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hint="eastAsia" w:ascii="方正仿宋简体" w:hAnsi="仿宋" w:eastAsia="方正仿宋简体"/>
          <w:sz w:val="32"/>
          <w:szCs w:val="32"/>
          <w:lang w:val="en-US" w:eastAsia="zh-CN"/>
        </w:rPr>
        <w:t>5</w:t>
      </w:r>
      <w:r>
        <w:rPr>
          <w:rFonts w:hint="eastAsia" w:ascii="方正仿宋简体" w:hAnsi="仿宋" w:eastAsia="方正仿宋简体"/>
          <w:sz w:val="32"/>
          <w:szCs w:val="32"/>
        </w:rPr>
        <w:t>、采矿、选矿技术与装备</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hAnsi="仿宋" w:eastAsia="方正仿宋简体"/>
          <w:sz w:val="32"/>
          <w:szCs w:val="32"/>
        </w:rPr>
      </w:pPr>
      <w:r>
        <w:rPr>
          <w:rFonts w:hint="eastAsia" w:ascii="方正仿宋简体" w:hAnsi="仿宋" w:eastAsia="方正仿宋简体"/>
          <w:sz w:val="32"/>
          <w:szCs w:val="32"/>
          <w:lang w:val="en-US" w:eastAsia="zh-CN"/>
        </w:rPr>
        <w:t>6</w:t>
      </w:r>
      <w:r>
        <w:rPr>
          <w:rFonts w:hint="eastAsia" w:ascii="方正仿宋简体" w:hAnsi="仿宋" w:eastAsia="方正仿宋简体"/>
          <w:sz w:val="32"/>
          <w:szCs w:val="32"/>
        </w:rPr>
        <w:t>、绿色矿山建设、生态恢复、地质灾害防护与治理</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hAnsi="仿宋" w:eastAsia="方正仿宋简体"/>
          <w:sz w:val="32"/>
          <w:szCs w:val="32"/>
          <w:lang w:val="en-US" w:eastAsia="zh-CN"/>
        </w:rPr>
      </w:pPr>
      <w:r>
        <w:rPr>
          <w:rFonts w:hint="eastAsia" w:ascii="方正仿宋简体" w:hAnsi="仿宋" w:eastAsia="方正仿宋简体"/>
          <w:sz w:val="32"/>
          <w:szCs w:val="32"/>
          <w:lang w:val="en-US" w:eastAsia="zh-CN"/>
        </w:rPr>
        <w:t>7、智慧矿山、数字矿山技术、装备与服务</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hAnsi="仿宋" w:eastAsia="方正仿宋简体"/>
          <w:sz w:val="32"/>
          <w:szCs w:val="32"/>
        </w:rPr>
      </w:pPr>
      <w:r>
        <w:rPr>
          <w:rFonts w:hint="eastAsia" w:ascii="方正仿宋简体" w:hAnsi="仿宋" w:eastAsia="方正仿宋简体"/>
          <w:sz w:val="32"/>
          <w:szCs w:val="32"/>
          <w:lang w:val="en-US" w:eastAsia="zh-CN"/>
        </w:rPr>
        <w:t>8</w:t>
      </w:r>
      <w:r>
        <w:rPr>
          <w:rFonts w:hint="eastAsia" w:ascii="方正仿宋简体" w:hAnsi="仿宋" w:eastAsia="方正仿宋简体"/>
          <w:sz w:val="32"/>
          <w:szCs w:val="32"/>
        </w:rPr>
        <w:t>、矿山安全、救援技术与装备</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方正仿宋简体" w:hAnsi="仿宋" w:eastAsia="方正仿宋简体"/>
          <w:sz w:val="32"/>
          <w:szCs w:val="32"/>
        </w:rPr>
      </w:pPr>
      <w:r>
        <w:rPr>
          <w:rFonts w:hint="eastAsia" w:ascii="方正仿宋简体" w:hAnsi="仿宋" w:eastAsia="方正仿宋简体"/>
          <w:sz w:val="32"/>
          <w:szCs w:val="32"/>
          <w:lang w:val="en-US" w:eastAsia="zh-CN"/>
        </w:rPr>
        <w:t>9</w:t>
      </w:r>
      <w:r>
        <w:rPr>
          <w:rFonts w:hint="eastAsia" w:ascii="方正仿宋简体" w:hAnsi="仿宋" w:eastAsia="方正仿宋简体"/>
          <w:sz w:val="32"/>
          <w:szCs w:val="32"/>
        </w:rPr>
        <w:t>、砂石及尾矿综合利用技术与装备</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ascii="方正仿宋简体" w:hAnsi="仿宋" w:eastAsia="方正仿宋简体"/>
          <w:sz w:val="32"/>
          <w:szCs w:val="32"/>
        </w:rPr>
        <w:t>1</w:t>
      </w:r>
      <w:r>
        <w:rPr>
          <w:rFonts w:hint="eastAsia" w:ascii="方正仿宋简体" w:hAnsi="仿宋" w:eastAsia="方正仿宋简体"/>
          <w:sz w:val="32"/>
          <w:szCs w:val="32"/>
          <w:lang w:val="en-US" w:eastAsia="zh-CN"/>
        </w:rPr>
        <w:t>0</w:t>
      </w:r>
      <w:r>
        <w:rPr>
          <w:rFonts w:hint="eastAsia" w:ascii="方正仿宋简体" w:hAnsi="仿宋" w:eastAsia="方正仿宋简体"/>
          <w:sz w:val="32"/>
          <w:szCs w:val="32"/>
        </w:rPr>
        <w:t>、矿权交易、投融资、法律及金融服务</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ascii="方正仿宋简体" w:hAnsi="仿宋" w:eastAsia="方正仿宋简体"/>
          <w:sz w:val="32"/>
          <w:szCs w:val="32"/>
        </w:rPr>
      </w:pPr>
      <w:r>
        <w:rPr>
          <w:rFonts w:ascii="方正仿宋简体" w:hAnsi="仿宋" w:eastAsia="方正仿宋简体"/>
          <w:sz w:val="32"/>
          <w:szCs w:val="32"/>
        </w:rPr>
        <w:t>1</w:t>
      </w:r>
      <w:r>
        <w:rPr>
          <w:rFonts w:hint="eastAsia" w:ascii="方正仿宋简体" w:hAnsi="仿宋" w:eastAsia="方正仿宋简体"/>
          <w:sz w:val="32"/>
          <w:szCs w:val="32"/>
          <w:lang w:val="en-US" w:eastAsia="zh-CN"/>
        </w:rPr>
        <w:t>1</w:t>
      </w:r>
      <w:r>
        <w:rPr>
          <w:rFonts w:hint="eastAsia" w:ascii="方正仿宋简体" w:hAnsi="仿宋" w:eastAsia="方正仿宋简体"/>
          <w:sz w:val="32"/>
          <w:szCs w:val="32"/>
        </w:rPr>
        <w:t>、煤炭、煤层气等开采与利用相关技术与装备</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outlineLvl w:val="9"/>
        <w:rPr>
          <w:rFonts w:hint="eastAsia" w:ascii="黑体" w:hAnsi="黑体" w:eastAsia="黑体" w:cs="方正仿宋简体"/>
          <w:sz w:val="32"/>
          <w:szCs w:val="32"/>
          <w:lang w:eastAsia="zh-CN"/>
        </w:rPr>
      </w:pPr>
      <w:r>
        <w:rPr>
          <w:rFonts w:ascii="方正仿宋简体" w:hAnsi="仿宋" w:eastAsia="方正仿宋简体"/>
          <w:sz w:val="32"/>
          <w:szCs w:val="32"/>
        </w:rPr>
        <w:t>1</w:t>
      </w:r>
      <w:r>
        <w:rPr>
          <w:rFonts w:hint="eastAsia" w:ascii="方正仿宋简体" w:hAnsi="仿宋" w:eastAsia="方正仿宋简体"/>
          <w:sz w:val="32"/>
          <w:szCs w:val="32"/>
          <w:lang w:val="en-US" w:eastAsia="zh-CN"/>
        </w:rPr>
        <w:t>2</w:t>
      </w:r>
      <w:r>
        <w:rPr>
          <w:rFonts w:hint="eastAsia" w:ascii="方正仿宋简体" w:hAnsi="仿宋" w:eastAsia="方正仿宋简体"/>
          <w:sz w:val="32"/>
          <w:szCs w:val="32"/>
        </w:rPr>
        <w:t>、其他相关技术、配件套、辅助设备及服务等</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Chars="200" w:firstLine="320" w:firstLineChars="100"/>
        <w:textAlignment w:val="auto"/>
        <w:outlineLvl w:val="9"/>
        <w:rPr>
          <w:rFonts w:hint="eastAsia" w:ascii="黑体" w:hAnsi="黑体" w:eastAsia="黑体" w:cs="方正仿宋简体"/>
          <w:sz w:val="32"/>
          <w:szCs w:val="32"/>
          <w:lang w:eastAsia="zh-CN"/>
        </w:rPr>
      </w:pPr>
      <w:r>
        <w:rPr>
          <w:rFonts w:hint="eastAsia" w:ascii="黑体" w:hAnsi="黑体" w:eastAsia="黑体" w:cs="方正仿宋简体"/>
          <w:sz w:val="32"/>
          <w:szCs w:val="32"/>
          <w:lang w:eastAsia="zh-CN"/>
        </w:rPr>
        <w:t>六、合作促成及市场拓展专项服务</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leftChars="200" w:firstLine="321" w:firstLineChars="100"/>
        <w:textAlignment w:val="auto"/>
        <w:outlineLvl w:val="9"/>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1、合作单位及拓展对象</w:t>
      </w: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640" w:firstLineChars="200"/>
        <w:textAlignment w:val="auto"/>
        <w:rPr>
          <w:rFonts w:hint="default" w:ascii="方正仿宋简体" w:eastAsia="方正仿宋简体"/>
          <w:sz w:val="32"/>
          <w:szCs w:val="32"/>
          <w:lang w:val="en-US" w:eastAsia="zh-CN"/>
        </w:rPr>
      </w:pPr>
      <w:r>
        <w:rPr>
          <w:rFonts w:hint="eastAsia" w:ascii="方正仿宋简体" w:eastAsia="方正仿宋简体"/>
          <w:sz w:val="32"/>
          <w:szCs w:val="32"/>
          <w:lang w:eastAsia="zh-CN"/>
        </w:rPr>
        <w:t>国家</w:t>
      </w:r>
      <w:r>
        <w:rPr>
          <w:rFonts w:hint="eastAsia" w:ascii="方正仿宋简体" w:eastAsia="方正仿宋简体"/>
          <w:sz w:val="32"/>
          <w:szCs w:val="32"/>
          <w:lang w:val="en-US" w:eastAsia="zh-CN"/>
        </w:rPr>
        <w:t>305项目办公室、</w:t>
      </w:r>
      <w:r>
        <w:rPr>
          <w:rFonts w:hint="eastAsia" w:ascii="方正仿宋简体" w:eastAsia="方正仿宋简体"/>
          <w:sz w:val="32"/>
          <w:szCs w:val="32"/>
          <w:lang w:eastAsia="zh-CN"/>
        </w:rPr>
        <w:t>新疆矿业联合会、自治区及兵团有关自然资源单位、地勘单位、有关地州政府；</w:t>
      </w:r>
      <w:r>
        <w:rPr>
          <w:rFonts w:hint="eastAsia" w:ascii="方正仿宋简体" w:eastAsia="方正仿宋简体"/>
          <w:sz w:val="32"/>
          <w:szCs w:val="32"/>
          <w:lang w:val="en-US" w:eastAsia="zh-CN"/>
        </w:rPr>
        <w:t>陕西、宁夏、青海、甘肃、内蒙古等丝路省（区）及</w:t>
      </w:r>
      <w:r>
        <w:rPr>
          <w:rFonts w:hint="eastAsia" w:ascii="方正仿宋简体" w:eastAsia="方正仿宋简体"/>
          <w:sz w:val="32"/>
          <w:szCs w:val="32"/>
          <w:lang w:eastAsia="zh-CN"/>
        </w:rPr>
        <w:t>四川、重庆、云南、贵州等西南省（市）自然资源部门、地勘单位、矿业协会；矿山及煤炭企业。</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3" w:firstLineChars="200"/>
        <w:textAlignment w:val="auto"/>
        <w:outlineLvl w:val="9"/>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lang w:eastAsia="zh-CN"/>
        </w:rPr>
        <w:t>内容</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eastAsia="方正仿宋简体"/>
          <w:sz w:val="32"/>
          <w:szCs w:val="32"/>
        </w:rPr>
        <w:t>（</w:t>
      </w:r>
      <w:r>
        <w:rPr>
          <w:rFonts w:ascii="方正仿宋简体" w:eastAsia="方正仿宋简体"/>
          <w:sz w:val="32"/>
          <w:szCs w:val="32"/>
        </w:rPr>
        <w:t>1</w:t>
      </w:r>
      <w:r>
        <w:rPr>
          <w:rFonts w:hint="eastAsia" w:ascii="方正仿宋简体" w:eastAsia="方正仿宋简体"/>
          <w:sz w:val="32"/>
          <w:szCs w:val="32"/>
        </w:rPr>
        <w:t>）</w:t>
      </w:r>
      <w:r>
        <w:rPr>
          <w:rFonts w:hint="eastAsia" w:ascii="方正仿宋简体" w:eastAsia="方正仿宋简体"/>
          <w:sz w:val="32"/>
          <w:szCs w:val="32"/>
          <w:lang w:eastAsia="zh-CN"/>
        </w:rPr>
        <w:t>闭门合作洽谈会</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w:t>
      </w:r>
      <w:r>
        <w:rPr>
          <w:rFonts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专场精准推介会</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w:t>
      </w:r>
      <w:r>
        <w:rPr>
          <w:rFonts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精装明星企业展位</w:t>
      </w:r>
    </w:p>
    <w:p>
      <w:pPr>
        <w:keepNext w:val="0"/>
        <w:keepLines w:val="0"/>
        <w:pageBreakBefore w:val="0"/>
        <w:widowControl w:val="0"/>
        <w:kinsoku/>
        <w:wordWrap/>
        <w:overflowPunct/>
        <w:topLinePunct w:val="0"/>
        <w:autoSpaceDN/>
        <w:bidi w:val="0"/>
        <w:adjustRightInd/>
        <w:snapToGrid/>
        <w:spacing w:line="600" w:lineRule="exact"/>
        <w:ind w:left="0" w:leftChars="0" w:firstLine="640" w:firstLineChars="200"/>
        <w:jc w:val="left"/>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lang w:eastAsia="zh-CN"/>
        </w:rPr>
        <w:t>）矿业客户群体资源共享</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、相关费用</w:t>
      </w:r>
    </w:p>
    <w:p>
      <w:pPr>
        <w:spacing w:line="560" w:lineRule="exact"/>
        <w:ind w:firstLine="643" w:firstLineChars="200"/>
        <w:rPr>
          <w:rFonts w:ascii="方正仿宋简体" w:hAnsi="方正仿宋简体" w:eastAsia="方正仿宋简体" w:cs="方正仿宋简体"/>
          <w:sz w:val="32"/>
        </w:rPr>
      </w:pPr>
      <w:r>
        <w:rPr>
          <w:rFonts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rPr>
        <w:t>、战略合作：</w:t>
      </w:r>
      <w:r>
        <w:rPr>
          <w:rFonts w:hint="eastAsia" w:ascii="仿宋" w:hAnsi="仿宋" w:eastAsia="仿宋"/>
          <w:sz w:val="32"/>
          <w:szCs w:val="32"/>
        </w:rPr>
        <w:t>为进一步</w:t>
      </w:r>
      <w:r>
        <w:rPr>
          <w:rFonts w:hint="eastAsia" w:ascii="仿宋" w:hAnsi="仿宋" w:eastAsia="仿宋"/>
          <w:sz w:val="32"/>
          <w:szCs w:val="32"/>
          <w:lang w:eastAsia="zh-CN"/>
        </w:rPr>
        <w:t>协助</w:t>
      </w:r>
      <w:r>
        <w:rPr>
          <w:rFonts w:hint="eastAsia" w:ascii="仿宋" w:hAnsi="仿宋" w:eastAsia="仿宋"/>
          <w:sz w:val="32"/>
          <w:szCs w:val="32"/>
        </w:rPr>
        <w:t>参会单位拓展合作、多维度推介参会单位的品牌、形象、产品、技术及服务等，扩大参会单位在行业的品牌传播与形象提升，彰显参会单位的行业领先地位，大会秘书处特推出</w:t>
      </w:r>
      <w:r>
        <w:rPr>
          <w:rFonts w:hint="eastAsia" w:ascii="方正仿宋简体" w:hAnsi="方正仿宋简体" w:eastAsia="方正仿宋简体" w:cs="方正仿宋简体"/>
          <w:sz w:val="32"/>
        </w:rPr>
        <w:t>极少量的</w:t>
      </w:r>
      <w:r>
        <w:rPr>
          <w:rFonts w:hint="eastAsia" w:ascii="方正仿宋简体" w:hAnsi="方正仿宋简体" w:eastAsia="方正仿宋简体" w:cs="方正仿宋简体"/>
          <w:sz w:val="32"/>
          <w:lang w:eastAsia="zh-CN"/>
        </w:rPr>
        <w:t>战略合作机会</w:t>
      </w:r>
      <w:r>
        <w:rPr>
          <w:rFonts w:hint="eastAsia" w:ascii="方正仿宋简体" w:hAnsi="方正仿宋简体" w:eastAsia="方正仿宋简体" w:cs="方正仿宋简体"/>
          <w:sz w:val="32"/>
        </w:rPr>
        <w:t>，按照级别分为</w:t>
      </w:r>
      <w:r>
        <w:rPr>
          <w:rFonts w:ascii="方正仿宋简体" w:hAnsi="方正仿宋简体" w:eastAsia="方正仿宋简体" w:cs="方正仿宋简体"/>
          <w:sz w:val="32"/>
        </w:rPr>
        <w:t>88</w:t>
      </w:r>
      <w:r>
        <w:rPr>
          <w:rFonts w:hint="eastAsia" w:ascii="方正仿宋简体" w:hAnsi="方正仿宋简体" w:eastAsia="方正仿宋简体" w:cs="方正仿宋简体"/>
          <w:sz w:val="32"/>
        </w:rPr>
        <w:t>万、</w:t>
      </w:r>
      <w:r>
        <w:rPr>
          <w:rFonts w:ascii="方正仿宋简体" w:hAnsi="方正仿宋简体" w:eastAsia="方正仿宋简体" w:cs="方正仿宋简体"/>
          <w:sz w:val="32"/>
        </w:rPr>
        <w:t>58</w:t>
      </w:r>
      <w:r>
        <w:rPr>
          <w:rFonts w:hint="eastAsia" w:ascii="方正仿宋简体" w:hAnsi="方正仿宋简体" w:eastAsia="方正仿宋简体" w:cs="方正仿宋简体"/>
          <w:sz w:val="32"/>
        </w:rPr>
        <w:t>万、</w:t>
      </w:r>
      <w:r>
        <w:rPr>
          <w:rFonts w:ascii="方正仿宋简体" w:hAnsi="方正仿宋简体" w:eastAsia="方正仿宋简体" w:cs="方正仿宋简体"/>
          <w:sz w:val="32"/>
        </w:rPr>
        <w:t>38</w:t>
      </w:r>
      <w:r>
        <w:rPr>
          <w:rFonts w:hint="eastAsia" w:ascii="方正仿宋简体" w:hAnsi="方正仿宋简体" w:eastAsia="方正仿宋简体" w:cs="方正仿宋简体"/>
          <w:sz w:val="32"/>
        </w:rPr>
        <w:t>万、</w:t>
      </w:r>
      <w:r>
        <w:rPr>
          <w:rFonts w:ascii="方正仿宋简体" w:hAnsi="方正仿宋简体" w:eastAsia="方正仿宋简体" w:cs="方正仿宋简体"/>
          <w:sz w:val="32"/>
        </w:rPr>
        <w:t>18</w:t>
      </w:r>
      <w:r>
        <w:rPr>
          <w:rFonts w:hint="eastAsia" w:ascii="方正仿宋简体" w:hAnsi="方正仿宋简体" w:eastAsia="方正仿宋简体" w:cs="方正仿宋简体"/>
          <w:sz w:val="32"/>
        </w:rPr>
        <w:t>万、</w:t>
      </w:r>
      <w:r>
        <w:rPr>
          <w:rFonts w:hint="eastAsia" w:ascii="方正仿宋简体" w:hAnsi="方正仿宋简体" w:eastAsia="方正仿宋简体" w:cs="方正仿宋简体"/>
          <w:sz w:val="32"/>
          <w:lang w:val="en-US" w:eastAsia="zh-CN"/>
        </w:rPr>
        <w:t>12</w:t>
      </w:r>
      <w:r>
        <w:rPr>
          <w:rFonts w:hint="eastAsia" w:ascii="方正仿宋简体" w:hAnsi="方正仿宋简体" w:eastAsia="方正仿宋简体" w:cs="方正仿宋简体"/>
          <w:sz w:val="32"/>
        </w:rPr>
        <w:t>万等，如有需要，可与大会秘书处联系协商相关事项。</w:t>
      </w:r>
    </w:p>
    <w:p>
      <w:pPr>
        <w:spacing w:line="560" w:lineRule="exact"/>
        <w:ind w:firstLine="643" w:firstLineChars="200"/>
        <w:rPr>
          <w:rFonts w:ascii="方正仿宋简体" w:hAnsi="方正仿宋简体" w:eastAsia="方正仿宋简体" w:cs="方正仿宋简体"/>
          <w:b/>
          <w:bCs/>
          <w:sz w:val="32"/>
        </w:rPr>
      </w:pPr>
      <w:r>
        <w:rPr>
          <w:rFonts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rPr>
        <w:t>、其他相关费用</w:t>
      </w:r>
    </w:p>
    <w:tbl>
      <w:tblPr>
        <w:tblStyle w:val="9"/>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2268"/>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278" w:type="dxa"/>
            <w:shd w:val="clear" w:color="auto" w:fill="FFFFFF"/>
            <w:vAlign w:val="center"/>
          </w:tcPr>
          <w:p>
            <w:pPr>
              <w:spacing w:line="300" w:lineRule="exact"/>
              <w:rPr>
                <w:rFonts w:ascii="黑体" w:hAnsi="黑体" w:eastAsia="黑体" w:cs="黑体"/>
                <w:color w:val="000000"/>
                <w:kern w:val="0"/>
                <w:sz w:val="24"/>
                <w:szCs w:val="24"/>
                <w:lang w:val="zh-CN"/>
              </w:rPr>
            </w:pPr>
            <w:r>
              <w:rPr>
                <w:rFonts w:hint="eastAsia" w:ascii="黑体" w:hAnsi="黑体" w:eastAsia="黑体" w:cs="黑体"/>
                <w:color w:val="000000"/>
                <w:kern w:val="0"/>
                <w:sz w:val="24"/>
                <w:szCs w:val="24"/>
                <w:lang w:val="zh-CN"/>
              </w:rPr>
              <w:t>战略合作</w:t>
            </w:r>
          </w:p>
        </w:tc>
        <w:tc>
          <w:tcPr>
            <w:tcW w:w="8191" w:type="dxa"/>
            <w:gridSpan w:val="2"/>
            <w:shd w:val="clear" w:color="auto" w:fill="FFFFFF"/>
            <w:vAlign w:val="center"/>
          </w:tcPr>
          <w:p>
            <w:pPr>
              <w:spacing w:line="360" w:lineRule="atLeast"/>
              <w:rPr>
                <w:rFonts w:ascii="宋体" w:cs="宋体"/>
                <w:b/>
                <w:bCs/>
                <w:color w:val="000000"/>
                <w:kern w:val="0"/>
              </w:rPr>
            </w:pPr>
            <w:r>
              <w:rPr>
                <w:rFonts w:hint="eastAsia" w:ascii="宋体" w:hAnsi="宋体" w:cs="宋体"/>
                <w:color w:val="000000"/>
                <w:kern w:val="0"/>
                <w:lang w:val="zh-CN"/>
              </w:rPr>
              <w:t>丝路</w:t>
            </w:r>
            <w:r>
              <w:rPr>
                <w:rFonts w:ascii="宋体" w:hAnsi="宋体" w:cs="宋体"/>
                <w:color w:val="000000"/>
                <w:kern w:val="0"/>
              </w:rPr>
              <w:t>5+1</w:t>
            </w:r>
            <w:r>
              <w:rPr>
                <w:rFonts w:hint="eastAsia" w:ascii="宋体" w:hAnsi="宋体" w:cs="宋体"/>
                <w:color w:val="000000"/>
                <w:kern w:val="0"/>
                <w:lang w:eastAsia="zh-CN"/>
              </w:rPr>
              <w:t>省（区）、西南省（市）及</w:t>
            </w:r>
            <w:r>
              <w:rPr>
                <w:rFonts w:hint="eastAsia" w:ascii="宋体" w:hAnsi="宋体" w:cs="宋体"/>
                <w:color w:val="000000"/>
                <w:kern w:val="0"/>
                <w:lang w:val="zh-CN"/>
              </w:rPr>
              <w:t>中亚资源战略合作：</w:t>
            </w:r>
            <w:r>
              <w:rPr>
                <w:rFonts w:hint="eastAsia" w:ascii="宋体" w:hAnsi="宋体" w:cs="宋体"/>
                <w:color w:val="000000"/>
                <w:kern w:val="0"/>
                <w:lang w:val="en-US" w:eastAsia="zh-CN"/>
              </w:rPr>
              <w:t>88</w:t>
            </w:r>
            <w:r>
              <w:rPr>
                <w:rFonts w:hint="eastAsia" w:ascii="宋体" w:hAnsi="宋体" w:cs="宋体"/>
                <w:color w:val="000000"/>
                <w:kern w:val="0"/>
                <w:lang w:val="zh-CN"/>
              </w:rPr>
              <w:t>万。详情请咨询大会秘书处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278" w:type="dxa"/>
            <w:vMerge w:val="restart"/>
            <w:shd w:val="clear" w:color="auto" w:fill="FFFFFF"/>
            <w:vAlign w:val="center"/>
          </w:tcPr>
          <w:p>
            <w:pPr>
              <w:spacing w:line="300" w:lineRule="exact"/>
              <w:rPr>
                <w:rFonts w:ascii="宋体" w:cs="宋体"/>
                <w:b/>
                <w:bCs/>
                <w:color w:val="000000"/>
                <w:kern w:val="0"/>
                <w:szCs w:val="21"/>
                <w:lang w:val="zh-CN"/>
              </w:rPr>
            </w:pPr>
            <w:r>
              <w:rPr>
                <w:rFonts w:hint="eastAsia" w:ascii="黑体" w:hAnsi="黑体" w:eastAsia="黑体" w:cs="黑体"/>
                <w:color w:val="000000"/>
                <w:kern w:val="0"/>
                <w:sz w:val="24"/>
                <w:szCs w:val="24"/>
                <w:lang w:val="zh-CN"/>
              </w:rPr>
              <w:t>论坛参会</w:t>
            </w:r>
          </w:p>
        </w:tc>
        <w:tc>
          <w:tcPr>
            <w:tcW w:w="2268" w:type="dxa"/>
            <w:shd w:val="clear" w:color="auto" w:fill="FFFFFF"/>
            <w:vAlign w:val="center"/>
          </w:tcPr>
          <w:p>
            <w:pPr>
              <w:spacing w:line="360" w:lineRule="atLeast"/>
              <w:rPr>
                <w:rFonts w:ascii="宋体"/>
                <w:kern w:val="0"/>
                <w:szCs w:val="21"/>
                <w:lang w:val="zh-CN"/>
              </w:rPr>
            </w:pPr>
            <w:r>
              <w:rPr>
                <w:rFonts w:hint="eastAsia" w:ascii="黑体" w:hAnsi="黑体" w:eastAsia="黑体" w:cs="黑体"/>
                <w:color w:val="000000"/>
                <w:kern w:val="0"/>
                <w:szCs w:val="21"/>
                <w:lang w:val="zh-CN"/>
              </w:rPr>
              <w:t>嘉宾代表：</w:t>
            </w:r>
            <w:r>
              <w:rPr>
                <w:rFonts w:hint="eastAsia" w:ascii="黑体" w:hAnsi="黑体" w:eastAsia="黑体" w:cs="黑体"/>
                <w:color w:val="000000"/>
                <w:kern w:val="0"/>
                <w:szCs w:val="21"/>
                <w:lang w:val="en-US" w:eastAsia="zh-CN"/>
              </w:rPr>
              <w:t>388</w:t>
            </w:r>
            <w:r>
              <w:rPr>
                <w:rFonts w:ascii="宋体" w:hAnsi="宋体" w:cs="宋体"/>
                <w:color w:val="000000"/>
                <w:kern w:val="0"/>
                <w:szCs w:val="21"/>
              </w:rPr>
              <w:t>0</w:t>
            </w:r>
            <w:r>
              <w:rPr>
                <w:rFonts w:hint="eastAsia" w:ascii="宋体" w:hAnsi="宋体" w:cs="宋体"/>
                <w:color w:val="000000"/>
                <w:kern w:val="0"/>
                <w:szCs w:val="21"/>
                <w:lang w:val="zh-CN"/>
              </w:rPr>
              <w:t>元</w:t>
            </w:r>
            <w:r>
              <w:rPr>
                <w:rFonts w:ascii="宋体" w:hAnsi="宋体" w:cs="宋体"/>
                <w:color w:val="000000"/>
                <w:kern w:val="0"/>
                <w:szCs w:val="21"/>
                <w:lang w:val="zh-CN"/>
              </w:rPr>
              <w:t>/</w:t>
            </w:r>
            <w:r>
              <w:rPr>
                <w:rFonts w:hint="eastAsia" w:ascii="宋体" w:hAnsi="宋体" w:cs="宋体"/>
                <w:color w:val="000000"/>
                <w:kern w:val="0"/>
                <w:szCs w:val="21"/>
                <w:lang w:val="zh-CN"/>
              </w:rPr>
              <w:t>人</w:t>
            </w:r>
          </w:p>
        </w:tc>
        <w:tc>
          <w:tcPr>
            <w:tcW w:w="5923" w:type="dxa"/>
            <w:shd w:val="clear" w:color="auto" w:fill="FFFFFF"/>
            <w:vAlign w:val="center"/>
          </w:tcPr>
          <w:p>
            <w:pPr>
              <w:spacing w:line="360" w:lineRule="atLeast"/>
              <w:rPr>
                <w:rFonts w:ascii="宋体"/>
                <w:kern w:val="0"/>
                <w:szCs w:val="21"/>
              </w:rPr>
            </w:pPr>
            <w:r>
              <w:rPr>
                <w:rFonts w:hint="eastAsia" w:ascii="宋体" w:hAnsi="宋体" w:cs="宋体"/>
                <w:szCs w:val="21"/>
              </w:rPr>
              <w:t>会场贵宾席位（带桌签）、会议手册彩页一版，</w:t>
            </w:r>
            <w:r>
              <w:rPr>
                <w:rFonts w:hint="eastAsia" w:ascii="宋体" w:hAnsi="宋体" w:cs="宋体"/>
                <w:szCs w:val="21"/>
                <w:lang w:eastAsia="zh-CN"/>
              </w:rPr>
              <w:t>会议用餐</w:t>
            </w:r>
            <w:r>
              <w:rPr>
                <w:rFonts w:hint="eastAsia" w:ascii="宋体" w:hAnsi="宋体" w:cs="宋体"/>
                <w:szCs w:val="21"/>
              </w:rPr>
              <w:t>、论坛</w:t>
            </w:r>
            <w:r>
              <w:rPr>
                <w:rFonts w:ascii="宋体" w:hAnsi="宋体" w:cs="宋体"/>
                <w:szCs w:val="21"/>
              </w:rPr>
              <w:t>PPT</w:t>
            </w:r>
            <w:r>
              <w:rPr>
                <w:rFonts w:hint="eastAsia" w:ascii="宋体" w:hAnsi="宋体" w:cs="宋体"/>
                <w:szCs w:val="21"/>
              </w:rPr>
              <w:t>与演讲稿、参会名录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78" w:type="dxa"/>
            <w:vMerge w:val="continue"/>
            <w:shd w:val="clear" w:color="auto" w:fill="FFFFFF"/>
            <w:vAlign w:val="center"/>
          </w:tcPr>
          <w:p>
            <w:pPr>
              <w:spacing w:line="300" w:lineRule="exact"/>
              <w:rPr>
                <w:rFonts w:ascii="宋体" w:cs="宋体"/>
                <w:b/>
                <w:bCs/>
                <w:kern w:val="0"/>
                <w:szCs w:val="21"/>
              </w:rPr>
            </w:pPr>
          </w:p>
        </w:tc>
        <w:tc>
          <w:tcPr>
            <w:tcW w:w="2268" w:type="dxa"/>
            <w:shd w:val="clear" w:color="auto" w:fill="FFFFFF"/>
            <w:vAlign w:val="center"/>
          </w:tcPr>
          <w:p>
            <w:pPr>
              <w:spacing w:line="360" w:lineRule="atLeast"/>
              <w:rPr>
                <w:rFonts w:ascii="宋体"/>
                <w:kern w:val="0"/>
                <w:szCs w:val="21"/>
                <w:lang w:val="zh-CN"/>
              </w:rPr>
            </w:pPr>
            <w:r>
              <w:rPr>
                <w:rFonts w:hint="eastAsia" w:ascii="黑体" w:hAnsi="黑体" w:eastAsia="黑体" w:cs="黑体"/>
                <w:kern w:val="0"/>
                <w:szCs w:val="21"/>
              </w:rPr>
              <w:t>普通代表</w:t>
            </w:r>
            <w:r>
              <w:rPr>
                <w:rFonts w:hint="eastAsia" w:ascii="宋体" w:hAnsi="宋体" w:cs="宋体"/>
                <w:kern w:val="0"/>
                <w:szCs w:val="21"/>
              </w:rPr>
              <w:t>：</w:t>
            </w:r>
            <w:r>
              <w:rPr>
                <w:rFonts w:hint="eastAsia" w:ascii="宋体" w:hAnsi="宋体" w:cs="宋体"/>
                <w:kern w:val="0"/>
                <w:szCs w:val="21"/>
                <w:lang w:val="en-US" w:eastAsia="zh-CN"/>
              </w:rPr>
              <w:t>288</w:t>
            </w:r>
            <w:r>
              <w:rPr>
                <w:rFonts w:ascii="宋体" w:hAnsi="宋体" w:cs="宋体"/>
                <w:color w:val="000000"/>
                <w:kern w:val="0"/>
                <w:szCs w:val="21"/>
              </w:rPr>
              <w:t>0</w:t>
            </w:r>
            <w:r>
              <w:rPr>
                <w:rFonts w:hint="eastAsia" w:ascii="宋体" w:hAnsi="宋体" w:cs="宋体"/>
                <w:color w:val="000000"/>
                <w:kern w:val="0"/>
                <w:szCs w:val="21"/>
                <w:lang w:val="zh-CN"/>
              </w:rPr>
              <w:t>元</w:t>
            </w:r>
            <w:r>
              <w:rPr>
                <w:rFonts w:ascii="宋体" w:hAnsi="宋体" w:cs="宋体"/>
                <w:color w:val="000000"/>
                <w:kern w:val="0"/>
                <w:szCs w:val="21"/>
                <w:lang w:val="zh-CN"/>
              </w:rPr>
              <w:t>/</w:t>
            </w:r>
            <w:r>
              <w:rPr>
                <w:rFonts w:hint="eastAsia" w:ascii="宋体" w:hAnsi="宋体" w:cs="宋体"/>
                <w:color w:val="000000"/>
                <w:kern w:val="0"/>
                <w:szCs w:val="21"/>
                <w:lang w:val="zh-CN"/>
              </w:rPr>
              <w:t>人</w:t>
            </w:r>
          </w:p>
        </w:tc>
        <w:tc>
          <w:tcPr>
            <w:tcW w:w="5923" w:type="dxa"/>
            <w:shd w:val="clear" w:color="auto" w:fill="FFFFFF"/>
            <w:vAlign w:val="center"/>
          </w:tcPr>
          <w:p>
            <w:pPr>
              <w:spacing w:line="360" w:lineRule="atLeast"/>
              <w:rPr>
                <w:rFonts w:ascii="宋体"/>
                <w:kern w:val="0"/>
                <w:szCs w:val="21"/>
              </w:rPr>
            </w:pPr>
            <w:r>
              <w:rPr>
                <w:rFonts w:hint="eastAsia" w:ascii="宋体" w:hAnsi="宋体" w:cs="宋体"/>
                <w:szCs w:val="21"/>
              </w:rPr>
              <w:t>论坛</w:t>
            </w:r>
            <w:r>
              <w:rPr>
                <w:rFonts w:ascii="宋体" w:hAnsi="宋体" w:cs="宋体"/>
                <w:szCs w:val="21"/>
              </w:rPr>
              <w:t>PPT</w:t>
            </w:r>
            <w:r>
              <w:rPr>
                <w:rFonts w:hint="eastAsia" w:ascii="宋体" w:hAnsi="宋体" w:cs="宋体"/>
                <w:szCs w:val="21"/>
              </w:rPr>
              <w:t>与演讲稿、参会名录、</w:t>
            </w:r>
            <w:r>
              <w:rPr>
                <w:rFonts w:hint="eastAsia" w:ascii="宋体" w:hAnsi="宋体" w:cs="宋体"/>
                <w:szCs w:val="21"/>
                <w:lang w:eastAsia="zh-CN"/>
              </w:rPr>
              <w:t>会议用餐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8" w:type="dxa"/>
            <w:vMerge w:val="continue"/>
            <w:shd w:val="clear" w:color="auto" w:fill="FFFFFF"/>
            <w:vAlign w:val="center"/>
          </w:tcPr>
          <w:p>
            <w:pPr>
              <w:spacing w:line="300" w:lineRule="exact"/>
              <w:rPr>
                <w:rFonts w:ascii="宋体" w:cs="宋体"/>
                <w:b/>
                <w:bCs/>
                <w:color w:val="000000"/>
                <w:kern w:val="0"/>
                <w:szCs w:val="21"/>
                <w:lang w:val="zh-CN"/>
              </w:rPr>
            </w:pPr>
          </w:p>
        </w:tc>
        <w:tc>
          <w:tcPr>
            <w:tcW w:w="2268" w:type="dxa"/>
            <w:shd w:val="clear" w:color="auto" w:fill="FFFFFF"/>
            <w:vAlign w:val="center"/>
          </w:tcPr>
          <w:p>
            <w:pPr>
              <w:spacing w:line="360" w:lineRule="atLeast"/>
              <w:rPr>
                <w:rFonts w:ascii="宋体"/>
                <w:kern w:val="0"/>
                <w:szCs w:val="21"/>
              </w:rPr>
            </w:pPr>
            <w:r>
              <w:rPr>
                <w:rFonts w:hint="eastAsia" w:ascii="黑体" w:hAnsi="黑体" w:eastAsia="黑体" w:cs="黑体"/>
                <w:color w:val="000000"/>
                <w:kern w:val="0"/>
                <w:szCs w:val="21"/>
                <w:lang w:val="zh-CN"/>
              </w:rPr>
              <w:t>参观考察</w:t>
            </w:r>
            <w:r>
              <w:rPr>
                <w:rFonts w:hint="eastAsia" w:ascii="宋体" w:hAnsi="宋体" w:cs="宋体"/>
                <w:color w:val="000000"/>
                <w:kern w:val="0"/>
                <w:szCs w:val="21"/>
                <w:lang w:val="zh-CN"/>
              </w:rPr>
              <w:t>：</w:t>
            </w:r>
            <w:r>
              <w:rPr>
                <w:rFonts w:ascii="宋体" w:hAnsi="宋体" w:cs="宋体"/>
                <w:color w:val="000000"/>
                <w:kern w:val="0"/>
                <w:szCs w:val="21"/>
                <w:lang w:val="zh-CN"/>
              </w:rPr>
              <w:t>1000</w:t>
            </w:r>
            <w:r>
              <w:rPr>
                <w:rFonts w:hint="eastAsia" w:ascii="宋体" w:hAnsi="宋体" w:cs="宋体"/>
                <w:color w:val="000000"/>
                <w:kern w:val="0"/>
                <w:szCs w:val="21"/>
                <w:lang w:val="zh-CN"/>
              </w:rPr>
              <w:t>元</w:t>
            </w:r>
            <w:r>
              <w:rPr>
                <w:rFonts w:ascii="宋体" w:hAnsi="宋体" w:cs="宋体"/>
                <w:color w:val="000000"/>
                <w:kern w:val="0"/>
                <w:szCs w:val="21"/>
              </w:rPr>
              <w:t>/</w:t>
            </w:r>
            <w:r>
              <w:rPr>
                <w:rFonts w:hint="eastAsia" w:ascii="宋体" w:hAnsi="宋体" w:cs="宋体"/>
                <w:color w:val="000000"/>
                <w:kern w:val="0"/>
                <w:szCs w:val="21"/>
              </w:rPr>
              <w:t>人</w:t>
            </w:r>
          </w:p>
        </w:tc>
        <w:tc>
          <w:tcPr>
            <w:tcW w:w="5923" w:type="dxa"/>
            <w:shd w:val="clear" w:color="auto" w:fill="FFFFFF"/>
            <w:vAlign w:val="center"/>
          </w:tcPr>
          <w:p>
            <w:pPr>
              <w:spacing w:line="360" w:lineRule="atLeast"/>
              <w:rPr>
                <w:rFonts w:ascii="宋体"/>
                <w:kern w:val="0"/>
                <w:szCs w:val="21"/>
              </w:rPr>
            </w:pPr>
            <w:r>
              <w:rPr>
                <w:rFonts w:hint="eastAsia" w:ascii="宋体" w:hAnsi="宋体" w:cs="宋体"/>
                <w:color w:val="000000"/>
                <w:kern w:val="0"/>
                <w:szCs w:val="21"/>
                <w:lang w:val="zh-CN"/>
              </w:rPr>
              <w:t>可可托海考察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78" w:type="dxa"/>
            <w:vMerge w:val="restart"/>
            <w:shd w:val="clear" w:color="auto" w:fill="F1F1F1"/>
            <w:vAlign w:val="center"/>
          </w:tcPr>
          <w:p>
            <w:pPr>
              <w:spacing w:line="300" w:lineRule="exact"/>
              <w:rPr>
                <w:rFonts w:ascii="宋体" w:cs="宋体"/>
                <w:b/>
                <w:bCs/>
                <w:color w:val="000000"/>
                <w:kern w:val="0"/>
                <w:szCs w:val="21"/>
                <w:lang w:val="zh-CN"/>
              </w:rPr>
            </w:pPr>
            <w:r>
              <w:rPr>
                <w:rFonts w:hint="eastAsia" w:ascii="黑体" w:hAnsi="黑体" w:eastAsia="黑体" w:cs="黑体"/>
                <w:color w:val="000000"/>
                <w:kern w:val="0"/>
                <w:sz w:val="24"/>
                <w:szCs w:val="24"/>
                <w:lang w:val="zh-CN"/>
              </w:rPr>
              <w:t>博览会展位</w:t>
            </w:r>
          </w:p>
        </w:tc>
        <w:tc>
          <w:tcPr>
            <w:tcW w:w="2268" w:type="dxa"/>
            <w:shd w:val="clear" w:color="auto" w:fill="F1F1F1"/>
            <w:vAlign w:val="center"/>
          </w:tcPr>
          <w:p>
            <w:pPr>
              <w:spacing w:line="360" w:lineRule="atLeast"/>
              <w:rPr>
                <w:rFonts w:ascii="宋体" w:cs="宋体"/>
                <w:color w:val="000000"/>
                <w:kern w:val="0"/>
                <w:szCs w:val="21"/>
                <w:lang w:val="zh-CN"/>
              </w:rPr>
            </w:pPr>
            <w:r>
              <w:rPr>
                <w:rFonts w:hint="eastAsia" w:ascii="黑体" w:hAnsi="黑体" w:eastAsia="黑体" w:cs="黑体"/>
                <w:kern w:val="0"/>
                <w:szCs w:val="21"/>
                <w:lang w:val="zh-CN"/>
              </w:rPr>
              <w:t>室内空地：</w:t>
            </w:r>
            <w:r>
              <w:rPr>
                <w:rFonts w:ascii="宋体"/>
                <w:kern w:val="0"/>
                <w:szCs w:val="21"/>
              </w:rPr>
              <w:t>1300</w:t>
            </w:r>
            <w:r>
              <w:rPr>
                <w:rFonts w:hint="eastAsia" w:ascii="宋体"/>
                <w:kern w:val="0"/>
                <w:szCs w:val="21"/>
              </w:rPr>
              <w:t>元</w:t>
            </w:r>
            <w:r>
              <w:rPr>
                <w:rFonts w:ascii="宋体"/>
                <w:kern w:val="0"/>
                <w:szCs w:val="21"/>
              </w:rPr>
              <w:t>/</w:t>
            </w:r>
            <w:r>
              <w:rPr>
                <w:rFonts w:hint="eastAsia" w:ascii="宋体"/>
                <w:kern w:val="0"/>
                <w:szCs w:val="21"/>
              </w:rPr>
              <w:t>㎡</w:t>
            </w:r>
          </w:p>
        </w:tc>
        <w:tc>
          <w:tcPr>
            <w:tcW w:w="5923" w:type="dxa"/>
            <w:shd w:val="clear" w:color="auto" w:fill="F1F1F1"/>
            <w:vAlign w:val="center"/>
          </w:tcPr>
          <w:p>
            <w:pPr>
              <w:spacing w:line="360" w:lineRule="atLeast"/>
              <w:rPr>
                <w:rFonts w:ascii="黑体" w:hAnsi="黑体" w:eastAsia="黑体" w:cs="黑体"/>
                <w:b/>
                <w:bCs/>
                <w:kern w:val="0"/>
                <w:szCs w:val="21"/>
              </w:rPr>
            </w:pPr>
            <w:r>
              <w:rPr>
                <w:rFonts w:hint="eastAsia" w:ascii="黑体" w:hAnsi="黑体" w:eastAsia="黑体" w:cs="黑体"/>
                <w:kern w:val="0"/>
                <w:szCs w:val="21"/>
                <w:lang w:eastAsia="zh-CN"/>
              </w:rPr>
              <w:t>明星企业</w:t>
            </w:r>
            <w:r>
              <w:rPr>
                <w:rFonts w:hint="eastAsia" w:ascii="黑体" w:hAnsi="黑体" w:eastAsia="黑体" w:cs="黑体"/>
                <w:kern w:val="0"/>
                <w:szCs w:val="21"/>
              </w:rPr>
              <w:t>展位（</w:t>
            </w:r>
            <w:r>
              <w:rPr>
                <w:rFonts w:ascii="黑体" w:hAnsi="黑体" w:eastAsia="黑体" w:cs="黑体"/>
                <w:kern w:val="0"/>
                <w:szCs w:val="21"/>
              </w:rPr>
              <w:t>18</w:t>
            </w:r>
            <w:r>
              <w:rPr>
                <w:rFonts w:hint="eastAsia" w:ascii="黑体" w:hAnsi="黑体" w:eastAsia="黑体" w:cs="黑体"/>
                <w:kern w:val="0"/>
                <w:szCs w:val="21"/>
              </w:rPr>
              <w:t>㎡）：</w:t>
            </w:r>
          </w:p>
          <w:p>
            <w:pPr>
              <w:spacing w:line="360" w:lineRule="atLeast"/>
              <w:rPr>
                <w:rFonts w:ascii="宋体" w:cs="宋体"/>
                <w:color w:val="000000"/>
                <w:kern w:val="0"/>
                <w:szCs w:val="21"/>
                <w:lang w:val="zh-CN"/>
              </w:rPr>
            </w:pPr>
            <w:r>
              <w:rPr>
                <w:rFonts w:ascii="宋体"/>
                <w:kern w:val="0"/>
                <w:szCs w:val="21"/>
              </w:rPr>
              <w:t xml:space="preserve">24000 </w:t>
            </w:r>
            <w:r>
              <w:rPr>
                <w:rFonts w:hint="eastAsia" w:ascii="宋体"/>
                <w:kern w:val="0"/>
                <w:szCs w:val="21"/>
              </w:rPr>
              <w:t>元</w:t>
            </w:r>
            <w:r>
              <w:rPr>
                <w:rFonts w:ascii="宋体"/>
                <w:kern w:val="0"/>
                <w:szCs w:val="21"/>
              </w:rPr>
              <w:t>/</w:t>
            </w:r>
            <w:r>
              <w:rPr>
                <w:rFonts w:hint="eastAsia" w:ascii="宋体"/>
                <w:kern w:val="0"/>
                <w:szCs w:val="21"/>
              </w:rPr>
              <w:t>个（特种搭建，拎包参展）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78" w:type="dxa"/>
            <w:vMerge w:val="continue"/>
            <w:shd w:val="clear" w:color="auto" w:fill="F1F1F1"/>
            <w:vAlign w:val="center"/>
          </w:tcPr>
          <w:p>
            <w:pPr>
              <w:spacing w:line="300" w:lineRule="exact"/>
              <w:rPr>
                <w:rFonts w:ascii="宋体" w:cs="宋体"/>
                <w:color w:val="000000"/>
                <w:kern w:val="0"/>
                <w:szCs w:val="21"/>
                <w:lang w:val="zh-CN"/>
              </w:rPr>
            </w:pPr>
          </w:p>
        </w:tc>
        <w:tc>
          <w:tcPr>
            <w:tcW w:w="2268" w:type="dxa"/>
            <w:shd w:val="clear" w:color="auto" w:fill="F1F1F1"/>
            <w:vAlign w:val="center"/>
          </w:tcPr>
          <w:p>
            <w:pPr>
              <w:spacing w:line="360" w:lineRule="atLeast"/>
              <w:rPr>
                <w:rFonts w:ascii="宋体" w:cs="宋体"/>
                <w:color w:val="000000"/>
                <w:kern w:val="0"/>
                <w:szCs w:val="21"/>
                <w:lang w:val="zh-CN"/>
              </w:rPr>
            </w:pPr>
            <w:r>
              <w:rPr>
                <w:rFonts w:hint="eastAsia" w:ascii="黑体" w:hAnsi="黑体" w:eastAsia="黑体" w:cs="黑体"/>
                <w:kern w:val="0"/>
                <w:szCs w:val="21"/>
              </w:rPr>
              <w:t>室外空地：</w:t>
            </w:r>
            <w:r>
              <w:rPr>
                <w:rFonts w:ascii="宋体" w:eastAsia="黑体"/>
                <w:kern w:val="0"/>
                <w:szCs w:val="21"/>
              </w:rPr>
              <w:t>98</w:t>
            </w:r>
            <w:r>
              <w:rPr>
                <w:rFonts w:ascii="宋体"/>
                <w:kern w:val="0"/>
                <w:szCs w:val="21"/>
              </w:rPr>
              <w:t>0</w:t>
            </w:r>
            <w:r>
              <w:rPr>
                <w:rFonts w:hint="eastAsia" w:ascii="宋体"/>
                <w:kern w:val="0"/>
                <w:szCs w:val="21"/>
              </w:rPr>
              <w:t>元</w:t>
            </w:r>
            <w:r>
              <w:rPr>
                <w:rFonts w:ascii="宋体"/>
                <w:kern w:val="0"/>
                <w:szCs w:val="21"/>
              </w:rPr>
              <w:t>/</w:t>
            </w:r>
            <w:r>
              <w:rPr>
                <w:rFonts w:hint="eastAsia" w:ascii="宋体"/>
                <w:kern w:val="0"/>
                <w:szCs w:val="21"/>
              </w:rPr>
              <w:t>㎡</w:t>
            </w:r>
          </w:p>
        </w:tc>
        <w:tc>
          <w:tcPr>
            <w:tcW w:w="5923" w:type="dxa"/>
            <w:shd w:val="clear" w:color="auto" w:fill="F1F1F1"/>
            <w:vAlign w:val="center"/>
          </w:tcPr>
          <w:p>
            <w:pPr>
              <w:spacing w:line="360" w:lineRule="atLeast"/>
              <w:rPr>
                <w:rFonts w:ascii="黑体" w:hAnsi="黑体" w:eastAsia="黑体" w:cs="黑体"/>
                <w:kern w:val="0"/>
                <w:szCs w:val="21"/>
              </w:rPr>
            </w:pPr>
            <w:r>
              <w:rPr>
                <w:rFonts w:hint="eastAsia" w:ascii="黑体" w:hAnsi="黑体" w:eastAsia="黑体" w:cs="黑体"/>
                <w:kern w:val="0"/>
                <w:szCs w:val="21"/>
              </w:rPr>
              <w:t>普通标准展位（</w:t>
            </w:r>
            <w:r>
              <w:rPr>
                <w:rFonts w:ascii="黑体" w:hAnsi="黑体" w:eastAsia="黑体" w:cs="黑体"/>
                <w:kern w:val="0"/>
                <w:szCs w:val="21"/>
              </w:rPr>
              <w:t>18</w:t>
            </w:r>
            <w:r>
              <w:rPr>
                <w:rFonts w:hint="eastAsia" w:ascii="黑体" w:hAnsi="黑体" w:eastAsia="黑体" w:cs="黑体"/>
                <w:kern w:val="0"/>
                <w:szCs w:val="21"/>
              </w:rPr>
              <w:t>㎡）：</w:t>
            </w:r>
            <w:r>
              <w:rPr>
                <w:rFonts w:ascii="黑体" w:hAnsi="黑体" w:eastAsia="黑体" w:cs="黑体"/>
                <w:kern w:val="0"/>
                <w:szCs w:val="21"/>
              </w:rPr>
              <w:t xml:space="preserve">    </w:t>
            </w:r>
            <w:r>
              <w:rPr>
                <w:rFonts w:hint="eastAsia" w:ascii="黑体" w:hAnsi="黑体" w:eastAsia="黑体" w:cs="黑体"/>
                <w:kern w:val="0"/>
                <w:szCs w:val="21"/>
              </w:rPr>
              <w:t>普通标准展位（</w:t>
            </w:r>
            <w:r>
              <w:rPr>
                <w:rFonts w:ascii="黑体" w:hAnsi="黑体" w:eastAsia="黑体" w:cs="黑体"/>
                <w:kern w:val="0"/>
                <w:szCs w:val="21"/>
              </w:rPr>
              <w:t>9</w:t>
            </w:r>
            <w:r>
              <w:rPr>
                <w:rFonts w:hint="eastAsia" w:ascii="黑体" w:hAnsi="黑体" w:eastAsia="黑体" w:cs="黑体"/>
                <w:kern w:val="0"/>
                <w:szCs w:val="21"/>
              </w:rPr>
              <w:t>㎡）：</w:t>
            </w:r>
          </w:p>
          <w:p>
            <w:pPr>
              <w:spacing w:line="360" w:lineRule="atLeast"/>
              <w:rPr>
                <w:rFonts w:ascii="宋体" w:cs="宋体"/>
                <w:color w:val="000000"/>
                <w:kern w:val="0"/>
                <w:szCs w:val="21"/>
                <w:lang w:val="zh-CN"/>
              </w:rPr>
            </w:pPr>
            <w:r>
              <w:rPr>
                <w:rFonts w:ascii="宋体"/>
                <w:kern w:val="0"/>
                <w:szCs w:val="21"/>
              </w:rPr>
              <w:t>15000</w:t>
            </w:r>
            <w:r>
              <w:rPr>
                <w:rFonts w:hint="eastAsia" w:ascii="宋体"/>
                <w:kern w:val="0"/>
                <w:szCs w:val="21"/>
              </w:rPr>
              <w:t>元</w:t>
            </w:r>
            <w:r>
              <w:rPr>
                <w:rFonts w:ascii="宋体"/>
                <w:kern w:val="0"/>
                <w:szCs w:val="21"/>
              </w:rPr>
              <w:t xml:space="preserve"> /</w:t>
            </w:r>
            <w:r>
              <w:rPr>
                <w:rFonts w:hint="eastAsia" w:ascii="宋体"/>
                <w:kern w:val="0"/>
                <w:szCs w:val="21"/>
              </w:rPr>
              <w:t>个（普通搭建）</w:t>
            </w:r>
            <w:r>
              <w:rPr>
                <w:rFonts w:ascii="宋体"/>
                <w:kern w:val="0"/>
                <w:szCs w:val="21"/>
              </w:rPr>
              <w:t xml:space="preserve">   11000</w:t>
            </w:r>
            <w:r>
              <w:rPr>
                <w:rFonts w:hint="eastAsia" w:ascii="宋体"/>
                <w:kern w:val="0"/>
                <w:szCs w:val="21"/>
              </w:rPr>
              <w:t>元</w:t>
            </w:r>
            <w:r>
              <w:rPr>
                <w:rFonts w:ascii="宋体"/>
                <w:kern w:val="0"/>
                <w:szCs w:val="21"/>
              </w:rPr>
              <w:t xml:space="preserve"> /</w:t>
            </w:r>
            <w:r>
              <w:rPr>
                <w:rFonts w:hint="eastAsia" w:ascii="宋体"/>
                <w:kern w:val="0"/>
                <w:szCs w:val="21"/>
              </w:rPr>
              <w:t>个（普通搭建）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8" w:type="dxa"/>
            <w:vMerge w:val="restart"/>
            <w:shd w:val="clear" w:color="auto" w:fill="FFFFFF"/>
            <w:vAlign w:val="center"/>
          </w:tcPr>
          <w:p>
            <w:pPr>
              <w:spacing w:line="300" w:lineRule="exact"/>
              <w:rPr>
                <w:rFonts w:ascii="宋体" w:cs="宋体"/>
                <w:b/>
                <w:bCs/>
                <w:color w:val="000000"/>
                <w:kern w:val="0"/>
                <w:szCs w:val="21"/>
                <w:lang w:val="zh-CN"/>
              </w:rPr>
            </w:pPr>
            <w:r>
              <w:rPr>
                <w:rFonts w:hint="eastAsia" w:ascii="黑体" w:hAnsi="黑体" w:eastAsia="黑体" w:cs="黑体"/>
                <w:color w:val="000000"/>
                <w:kern w:val="0"/>
                <w:sz w:val="24"/>
                <w:szCs w:val="24"/>
                <w:lang w:val="zh-CN"/>
              </w:rPr>
              <w:t>会场形象</w:t>
            </w:r>
          </w:p>
        </w:tc>
        <w:tc>
          <w:tcPr>
            <w:tcW w:w="2268" w:type="dxa"/>
            <w:shd w:val="clear" w:color="auto" w:fill="FFFFFF"/>
            <w:vAlign w:val="center"/>
          </w:tcPr>
          <w:p>
            <w:pPr>
              <w:spacing w:line="360" w:lineRule="atLeast"/>
              <w:rPr>
                <w:rFonts w:ascii="宋体" w:cs="宋体"/>
                <w:b/>
                <w:bCs/>
                <w:color w:val="000000"/>
                <w:kern w:val="0"/>
                <w:szCs w:val="21"/>
                <w:lang w:val="zh-CN"/>
              </w:rPr>
            </w:pPr>
            <w:r>
              <w:rPr>
                <w:rFonts w:hint="eastAsia" w:ascii="黑体" w:hAnsi="黑体" w:eastAsia="黑体" w:cs="黑体"/>
                <w:color w:val="000000"/>
                <w:kern w:val="0"/>
                <w:szCs w:val="21"/>
                <w:lang w:val="zh-CN"/>
              </w:rPr>
              <w:t>论坛用包：</w:t>
            </w:r>
            <w:r>
              <w:rPr>
                <w:rFonts w:ascii="宋体" w:hAnsi="宋体" w:cs="宋体"/>
                <w:color w:val="000000"/>
                <w:kern w:val="0"/>
                <w:szCs w:val="21"/>
                <w:lang w:val="zh-CN"/>
              </w:rPr>
              <w:t xml:space="preserve"> 3</w:t>
            </w:r>
            <w:r>
              <w:rPr>
                <w:rFonts w:hint="eastAsia" w:ascii="宋体" w:hAnsi="宋体" w:cs="宋体"/>
                <w:color w:val="000000"/>
                <w:kern w:val="0"/>
                <w:szCs w:val="21"/>
                <w:lang w:val="zh-CN"/>
              </w:rPr>
              <w:t>万元</w:t>
            </w:r>
          </w:p>
        </w:tc>
        <w:tc>
          <w:tcPr>
            <w:tcW w:w="5923" w:type="dxa"/>
            <w:shd w:val="clear" w:color="auto" w:fill="FFFFFF"/>
            <w:vAlign w:val="center"/>
          </w:tcPr>
          <w:p>
            <w:pPr>
              <w:spacing w:line="360" w:lineRule="atLeast"/>
              <w:rPr>
                <w:rFonts w:ascii="宋体" w:cs="宋体"/>
                <w:b/>
                <w:bCs/>
                <w:color w:val="000000"/>
                <w:kern w:val="0"/>
                <w:szCs w:val="21"/>
                <w:lang w:val="zh-CN"/>
              </w:rPr>
            </w:pPr>
            <w:r>
              <w:rPr>
                <w:rFonts w:hint="eastAsia" w:ascii="黑体" w:hAnsi="黑体" w:eastAsia="黑体" w:cs="黑体"/>
                <w:color w:val="000000"/>
                <w:kern w:val="0"/>
                <w:szCs w:val="21"/>
                <w:lang w:val="zh-CN"/>
              </w:rPr>
              <w:t>产业领袖交流会：</w:t>
            </w:r>
            <w:r>
              <w:rPr>
                <w:rFonts w:ascii="宋体" w:hAnsi="宋体" w:cs="宋体"/>
                <w:color w:val="000000"/>
                <w:kern w:val="0"/>
                <w:szCs w:val="21"/>
                <w:lang w:val="zh-CN"/>
              </w:rPr>
              <w:t>2</w:t>
            </w:r>
            <w:r>
              <w:rPr>
                <w:rFonts w:hint="eastAsia" w:ascii="宋体" w:hAnsi="宋体" w:cs="宋体"/>
                <w:color w:val="000000"/>
                <w:kern w:val="0"/>
                <w:szCs w:val="21"/>
                <w:lang w:val="zh-CN"/>
              </w:rPr>
              <w:t>万元（</w:t>
            </w:r>
            <w:r>
              <w:rPr>
                <w:rFonts w:hint="eastAsia" w:ascii="宋体" w:hAnsi="宋体" w:cs="宋体"/>
                <w:kern w:val="0"/>
                <w:lang w:val="zh-CN"/>
              </w:rPr>
              <w:t>论坛前半小时与领导、专家交流</w:t>
            </w:r>
            <w:r>
              <w:rPr>
                <w:rFonts w:hint="eastAsia" w:ascii="宋体" w:hAnsi="宋体" w:cs="宋体"/>
                <w:color w:val="000000"/>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2268"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color w:val="000000"/>
                <w:kern w:val="0"/>
                <w:lang w:val="zh-CN"/>
              </w:rPr>
              <w:t>笔记本、笔：</w:t>
            </w:r>
            <w:r>
              <w:rPr>
                <w:rFonts w:ascii="宋体" w:hAnsi="宋体" w:cs="宋体"/>
                <w:color w:val="000000"/>
                <w:kern w:val="0"/>
              </w:rPr>
              <w:t>2</w:t>
            </w:r>
            <w:r>
              <w:rPr>
                <w:rFonts w:hint="eastAsia" w:ascii="宋体" w:hAnsi="宋体" w:cs="宋体"/>
                <w:color w:val="000000"/>
                <w:kern w:val="0"/>
              </w:rPr>
              <w:t>万元</w:t>
            </w:r>
          </w:p>
        </w:tc>
        <w:tc>
          <w:tcPr>
            <w:tcW w:w="5923"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color w:val="000000"/>
                <w:kern w:val="0"/>
                <w:lang w:val="zh-CN"/>
              </w:rPr>
              <w:t>会场落地广告（</w:t>
            </w:r>
            <w:r>
              <w:rPr>
                <w:rFonts w:ascii="黑体" w:hAnsi="黑体" w:eastAsia="黑体" w:cs="黑体"/>
                <w:color w:val="000000"/>
                <w:kern w:val="0"/>
              </w:rPr>
              <w:t>0.9</w:t>
            </w:r>
            <w:r>
              <w:rPr>
                <w:rFonts w:ascii="黑体" w:hAnsi="黑体" w:eastAsia="黑体" w:cs="黑体"/>
                <w:color w:val="000000"/>
                <w:kern w:val="0"/>
                <w:lang w:val="zh-CN"/>
              </w:rPr>
              <w:t>m</w:t>
            </w:r>
            <w:r>
              <w:rPr>
                <w:rFonts w:hint="eastAsia" w:ascii="黑体" w:hAnsi="黑体" w:eastAsia="黑体" w:cs="黑体"/>
                <w:color w:val="000000"/>
                <w:kern w:val="0"/>
                <w:lang w:val="zh-CN"/>
              </w:rPr>
              <w:t>宽</w:t>
            </w:r>
            <w:r>
              <w:rPr>
                <w:rFonts w:ascii="黑体" w:hAnsi="黑体" w:eastAsia="黑体" w:cs="黑体"/>
                <w:color w:val="000000"/>
                <w:kern w:val="0"/>
                <w:lang w:val="zh-CN"/>
              </w:rPr>
              <w:t>x2.5m</w:t>
            </w:r>
            <w:r>
              <w:rPr>
                <w:rFonts w:hint="eastAsia" w:ascii="黑体" w:hAnsi="黑体" w:eastAsia="黑体" w:cs="黑体"/>
                <w:color w:val="000000"/>
                <w:kern w:val="0"/>
                <w:lang w:val="zh-CN"/>
              </w:rPr>
              <w:t>高）：</w:t>
            </w:r>
            <w:r>
              <w:rPr>
                <w:rFonts w:ascii="宋体" w:hAnsi="宋体" w:cs="宋体"/>
                <w:color w:val="000000"/>
                <w:kern w:val="0"/>
                <w:lang w:val="zh-CN"/>
              </w:rPr>
              <w:t>1</w:t>
            </w:r>
            <w:r>
              <w:rPr>
                <w:rFonts w:hint="eastAsia" w:ascii="宋体" w:hAnsi="宋体" w:cs="宋体"/>
                <w:color w:val="000000"/>
                <w:kern w:val="0"/>
                <w:lang w:val="zh-CN"/>
              </w:rPr>
              <w:t>万元</w:t>
            </w:r>
            <w:r>
              <w:rPr>
                <w:rFonts w:ascii="宋体" w:hAnsi="宋体" w:cs="宋体"/>
                <w:color w:val="000000"/>
                <w:kern w:val="0"/>
                <w:lang w:val="zh-CN"/>
              </w:rPr>
              <w:t>/</w:t>
            </w:r>
            <w:r>
              <w:rPr>
                <w:rFonts w:hint="eastAsia" w:ascii="宋体" w:hAnsi="宋体" w:cs="宋体"/>
                <w:color w:val="000000"/>
                <w:kern w:val="0"/>
                <w:lang w:val="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2268"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color w:val="000000"/>
                <w:kern w:val="0"/>
                <w:lang w:val="zh-CN"/>
              </w:rPr>
              <w:t>资料入包：</w:t>
            </w:r>
            <w:r>
              <w:rPr>
                <w:rFonts w:ascii="宋体" w:hAnsi="宋体" w:cs="宋体"/>
                <w:color w:val="000000"/>
                <w:kern w:val="0"/>
              </w:rPr>
              <w:t>2</w:t>
            </w:r>
            <w:r>
              <w:rPr>
                <w:rFonts w:ascii="宋体" w:cs="宋体"/>
                <w:color w:val="000000"/>
                <w:kern w:val="0"/>
                <w:lang w:val="zh-CN"/>
              </w:rPr>
              <w:t>000</w:t>
            </w:r>
            <w:r>
              <w:rPr>
                <w:rFonts w:hint="eastAsia" w:ascii="宋体" w:hAnsi="宋体" w:cs="宋体"/>
                <w:color w:val="000000"/>
                <w:kern w:val="0"/>
                <w:lang w:val="zh-CN"/>
              </w:rPr>
              <w:t>元</w:t>
            </w:r>
          </w:p>
        </w:tc>
        <w:tc>
          <w:tcPr>
            <w:tcW w:w="5923"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color w:val="000000"/>
                <w:kern w:val="0"/>
                <w:lang w:val="zh-CN"/>
              </w:rPr>
              <w:t>视频轮播：</w:t>
            </w:r>
            <w:r>
              <w:rPr>
                <w:rFonts w:ascii="宋体" w:hAnsi="宋体" w:cs="宋体"/>
                <w:color w:val="000000"/>
                <w:kern w:val="0"/>
                <w:lang w:val="zh-CN"/>
              </w:rPr>
              <w:t>2</w:t>
            </w:r>
            <w:r>
              <w:rPr>
                <w:rFonts w:hint="eastAsia" w:ascii="宋体" w:hAnsi="宋体" w:cs="宋体"/>
                <w:color w:val="000000"/>
                <w:kern w:val="0"/>
                <w:lang w:val="zh-CN"/>
              </w:rPr>
              <w:t>万元，时长：</w:t>
            </w:r>
            <w:r>
              <w:rPr>
                <w:rFonts w:hint="eastAsia" w:ascii="宋体" w:hAnsi="宋体" w:cs="宋体"/>
                <w:color w:val="000000"/>
                <w:kern w:val="0"/>
                <w:lang w:val="en-US" w:eastAsia="zh-CN"/>
              </w:rPr>
              <w:t>90秒</w:t>
            </w:r>
            <w:r>
              <w:rPr>
                <w:rFonts w:hint="eastAsia" w:ascii="宋体" w:hAnsi="宋体" w:cs="宋体"/>
                <w:color w:val="000000"/>
                <w:kern w:val="0"/>
                <w:lang w:val="zh-CN"/>
              </w:rPr>
              <w:t>以内。（限</w:t>
            </w:r>
            <w:r>
              <w:rPr>
                <w:rFonts w:ascii="宋体" w:hAnsi="宋体" w:cs="宋体"/>
                <w:color w:val="000000"/>
                <w:kern w:val="0"/>
                <w:lang w:val="zh-CN"/>
              </w:rPr>
              <w:t>3</w:t>
            </w:r>
            <w:r>
              <w:rPr>
                <w:rFonts w:hint="eastAsia" w:ascii="宋体" w:hAnsi="宋体" w:cs="宋体"/>
                <w:color w:val="000000"/>
                <w:kern w:val="0"/>
                <w:lang w:val="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2268"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kern w:val="0"/>
              </w:rPr>
              <w:t>论坛椅背广告：</w:t>
            </w:r>
            <w:r>
              <w:rPr>
                <w:rFonts w:ascii="宋体" w:hAnsi="宋体" w:cs="宋体"/>
                <w:kern w:val="0"/>
              </w:rPr>
              <w:t>3</w:t>
            </w:r>
            <w:r>
              <w:rPr>
                <w:rFonts w:hint="eastAsia" w:ascii="宋体" w:hAnsi="宋体" w:cs="宋体"/>
                <w:kern w:val="0"/>
              </w:rPr>
              <w:t>万元</w:t>
            </w:r>
          </w:p>
        </w:tc>
        <w:tc>
          <w:tcPr>
            <w:tcW w:w="5923" w:type="dxa"/>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kern w:val="0"/>
              </w:rPr>
              <w:t>论坛现场展示台：</w:t>
            </w:r>
            <w:r>
              <w:rPr>
                <w:rFonts w:ascii="宋体" w:hAnsi="宋体" w:cs="宋体"/>
                <w:kern w:val="0"/>
              </w:rPr>
              <w:t>2</w:t>
            </w:r>
            <w:r>
              <w:rPr>
                <w:rFonts w:hint="eastAsia" w:ascii="宋体" w:hAnsi="宋体" w:cs="宋体"/>
                <w:kern w:val="0"/>
              </w:rPr>
              <w:t>万元（限</w:t>
            </w:r>
            <w:r>
              <w:rPr>
                <w:rFonts w:ascii="宋体" w:hAnsi="宋体" w:cs="宋体"/>
                <w:kern w:val="0"/>
              </w:rPr>
              <w:t>5</w:t>
            </w:r>
            <w:r>
              <w:rPr>
                <w:rFonts w:hint="eastAsia" w:ascii="宋体" w:hAnsi="宋体" w:cs="宋体"/>
                <w:kern w:val="0"/>
              </w:rPr>
              <w:t>家），</w:t>
            </w:r>
            <w:r>
              <w:rPr>
                <w:rFonts w:ascii="宋体" w:hAnsi="宋体" w:cs="宋体"/>
                <w:kern w:val="0"/>
              </w:rPr>
              <w:t>1.8m</w:t>
            </w:r>
            <w:r>
              <w:rPr>
                <w:rFonts w:hint="eastAsia" w:ascii="宋体" w:hAnsi="宋体" w:cs="宋体"/>
                <w:kern w:val="0"/>
              </w:rPr>
              <w:t>长</w:t>
            </w:r>
            <w:r>
              <w:rPr>
                <w:rFonts w:ascii="宋体" w:hAnsi="宋体" w:cs="宋体"/>
                <w:kern w:val="0"/>
              </w:rPr>
              <w:t>0.9m</w:t>
            </w:r>
            <w:r>
              <w:rPr>
                <w:rFonts w:hint="eastAsia" w:ascii="宋体" w:hAnsi="宋体" w:cs="宋体"/>
                <w:kern w:val="0"/>
              </w:rPr>
              <w:t>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8191" w:type="dxa"/>
            <w:gridSpan w:val="2"/>
            <w:shd w:val="clear" w:color="auto" w:fill="FFFFFF"/>
            <w:vAlign w:val="center"/>
          </w:tcPr>
          <w:p>
            <w:pPr>
              <w:spacing w:line="360" w:lineRule="atLeast"/>
              <w:rPr>
                <w:rFonts w:ascii="宋体" w:cs="宋体"/>
                <w:color w:val="000000"/>
                <w:kern w:val="0"/>
                <w:szCs w:val="21"/>
                <w:lang w:val="zh-CN"/>
              </w:rPr>
            </w:pPr>
            <w:r>
              <w:rPr>
                <w:rFonts w:hint="eastAsia" w:ascii="黑体" w:hAnsi="黑体" w:eastAsia="黑体" w:cs="黑体"/>
                <w:kern w:val="0"/>
              </w:rPr>
              <w:t>会场饮用水赞助：</w:t>
            </w:r>
            <w:r>
              <w:rPr>
                <w:rFonts w:ascii="宋体" w:hAnsi="宋体" w:cs="宋体"/>
                <w:kern w:val="0"/>
              </w:rPr>
              <w:t>4</w:t>
            </w:r>
            <w:r>
              <w:rPr>
                <w:rFonts w:hint="eastAsia" w:ascii="宋体" w:hAnsi="宋体" w:cs="宋体"/>
                <w:kern w:val="0"/>
              </w:rPr>
              <w:t>万元（独家）开幕式、论坛现场、酒店、接送代表及嘉宾车辆发放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8191" w:type="dxa"/>
            <w:gridSpan w:val="2"/>
            <w:shd w:val="clear" w:color="auto" w:fill="FFFFFF"/>
            <w:vAlign w:val="center"/>
          </w:tcPr>
          <w:p>
            <w:pPr>
              <w:spacing w:line="360" w:lineRule="atLeast"/>
              <w:rPr>
                <w:rFonts w:ascii="宋体" w:cs="宋体"/>
                <w:b/>
                <w:bCs/>
                <w:color w:val="000000"/>
                <w:kern w:val="0"/>
                <w:lang w:val="zh-CN"/>
              </w:rPr>
            </w:pPr>
            <w:r>
              <w:rPr>
                <w:rFonts w:hint="eastAsia" w:ascii="黑体" w:hAnsi="黑体" w:eastAsia="黑体" w:cs="黑体"/>
                <w:color w:val="000000"/>
                <w:kern w:val="0"/>
                <w:lang w:val="zh-CN"/>
              </w:rPr>
              <w:t>论坛发言：</w:t>
            </w:r>
            <w:r>
              <w:rPr>
                <w:rFonts w:ascii="宋体" w:hAnsi="宋体" w:cs="宋体"/>
                <w:color w:val="000000"/>
                <w:kern w:val="0"/>
              </w:rPr>
              <w:t>3.5</w:t>
            </w:r>
            <w:r>
              <w:rPr>
                <w:rFonts w:hint="eastAsia" w:ascii="宋体" w:hAnsi="宋体" w:cs="宋体"/>
                <w:color w:val="000000"/>
                <w:kern w:val="0"/>
                <w:lang w:val="zh-CN"/>
              </w:rPr>
              <w:t>万元</w:t>
            </w:r>
            <w:r>
              <w:rPr>
                <w:rFonts w:ascii="宋体" w:hAnsi="宋体" w:cs="宋体"/>
                <w:color w:val="000000"/>
                <w:kern w:val="0"/>
                <w:lang w:val="zh-CN"/>
              </w:rPr>
              <w:t>/</w:t>
            </w:r>
            <w:r>
              <w:rPr>
                <w:rFonts w:hint="eastAsia" w:ascii="宋体" w:hAnsi="宋体" w:cs="宋体"/>
                <w:color w:val="000000"/>
                <w:kern w:val="0"/>
                <w:lang w:val="en-US" w:eastAsia="zh-CN"/>
              </w:rPr>
              <w:t>25</w:t>
            </w:r>
            <w:r>
              <w:rPr>
                <w:rFonts w:hint="eastAsia" w:ascii="宋体" w:hAnsi="宋体" w:cs="宋体"/>
                <w:color w:val="000000"/>
                <w:kern w:val="0"/>
                <w:lang w:val="zh-CN"/>
              </w:rPr>
              <w:t>分钟（根据演讲题材与实际情况安排在论坛议程之中）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8191" w:type="dxa"/>
            <w:gridSpan w:val="2"/>
            <w:shd w:val="clear" w:color="auto" w:fill="FFFFFF"/>
            <w:vAlign w:val="center"/>
          </w:tcPr>
          <w:p>
            <w:pPr>
              <w:spacing w:line="360" w:lineRule="atLeast"/>
              <w:rPr>
                <w:rFonts w:hint="default" w:ascii="宋体" w:hAnsi="宋体" w:eastAsia="宋体" w:cs="宋体"/>
                <w:color w:val="000000"/>
                <w:kern w:val="0"/>
                <w:lang w:val="en-US" w:eastAsia="zh-CN"/>
              </w:rPr>
            </w:pPr>
            <w:r>
              <w:rPr>
                <w:rFonts w:hint="eastAsia" w:ascii="黑体" w:hAnsi="黑体" w:eastAsia="黑体" w:cs="黑体"/>
                <w:color w:val="000000"/>
                <w:kern w:val="0"/>
                <w:lang w:eastAsia="zh-CN"/>
              </w:rPr>
              <w:t>产品及技术推介会：</w:t>
            </w:r>
            <w:r>
              <w:rPr>
                <w:rFonts w:hint="eastAsia" w:ascii="黑体" w:hAnsi="黑体" w:eastAsia="黑体" w:cs="黑体"/>
                <w:color w:val="000000"/>
                <w:kern w:val="0"/>
                <w:lang w:val="en-US" w:eastAsia="zh-CN"/>
              </w:rPr>
              <w:t>2500元，30分钟，</w:t>
            </w:r>
            <w:r>
              <w:rPr>
                <w:rFonts w:hint="eastAsia" w:asciiTheme="majorEastAsia" w:hAnsiTheme="majorEastAsia" w:eastAsiaTheme="majorEastAsia" w:cstheme="majorEastAsia"/>
                <w:color w:val="000000"/>
                <w:kern w:val="0"/>
                <w:lang w:val="en-US" w:eastAsia="zh-CN"/>
              </w:rPr>
              <w:t>（组委会提供场地，推介单位自行组织听众）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8" w:type="dxa"/>
            <w:vMerge w:val="continue"/>
            <w:shd w:val="clear" w:color="auto" w:fill="FFFFFF"/>
            <w:vAlign w:val="center"/>
          </w:tcPr>
          <w:p>
            <w:pPr>
              <w:spacing w:line="300" w:lineRule="exact"/>
              <w:rPr>
                <w:rFonts w:ascii="宋体" w:cs="宋体"/>
                <w:color w:val="000000"/>
                <w:kern w:val="0"/>
                <w:szCs w:val="21"/>
                <w:lang w:val="zh-CN"/>
              </w:rPr>
            </w:pPr>
          </w:p>
        </w:tc>
        <w:tc>
          <w:tcPr>
            <w:tcW w:w="8191" w:type="dxa"/>
            <w:gridSpan w:val="2"/>
            <w:shd w:val="clear" w:color="auto" w:fill="FFFFFF"/>
            <w:vAlign w:val="center"/>
          </w:tcPr>
          <w:p>
            <w:pPr>
              <w:spacing w:line="360" w:lineRule="atLeast"/>
              <w:rPr>
                <w:rFonts w:ascii="宋体" w:cs="宋体"/>
                <w:color w:val="000000"/>
                <w:kern w:val="0"/>
                <w:szCs w:val="21"/>
              </w:rPr>
            </w:pPr>
            <w:r>
              <w:rPr>
                <w:rFonts w:hint="eastAsia" w:ascii="黑体" w:hAnsi="黑体" w:eastAsia="黑体" w:cs="黑体"/>
                <w:color w:val="000000"/>
                <w:kern w:val="0"/>
                <w:szCs w:val="21"/>
              </w:rPr>
              <w:t>服装赞助：</w:t>
            </w:r>
            <w:r>
              <w:rPr>
                <w:rFonts w:hint="eastAsia" w:ascii="黑体" w:hAnsi="黑体" w:eastAsia="黑体" w:cs="黑体"/>
                <w:color w:val="000000"/>
                <w:kern w:val="0"/>
                <w:szCs w:val="21"/>
                <w:lang w:val="en-US" w:eastAsia="zh-CN"/>
              </w:rPr>
              <w:t>2.5</w:t>
            </w:r>
            <w:r>
              <w:rPr>
                <w:rFonts w:hint="eastAsia" w:asciiTheme="majorEastAsia" w:hAnsiTheme="majorEastAsia" w:eastAsiaTheme="majorEastAsia" w:cstheme="majorEastAsia"/>
                <w:b w:val="0"/>
                <w:bCs w:val="0"/>
                <w:color w:val="000000"/>
                <w:kern w:val="0"/>
                <w:szCs w:val="21"/>
                <w:lang w:eastAsia="zh-CN"/>
              </w:rPr>
              <w:t>万</w:t>
            </w:r>
            <w:r>
              <w:rPr>
                <w:rFonts w:hint="eastAsia" w:ascii="宋体" w:hAnsi="宋体" w:cs="宋体"/>
                <w:color w:val="000000"/>
                <w:kern w:val="0"/>
                <w:szCs w:val="21"/>
              </w:rPr>
              <w:t>元</w:t>
            </w:r>
            <w:r>
              <w:rPr>
                <w:rFonts w:ascii="宋体" w:hAnsi="宋体" w:cs="宋体"/>
                <w:color w:val="000000"/>
                <w:kern w:val="0"/>
                <w:szCs w:val="21"/>
              </w:rPr>
              <w:t>/50</w:t>
            </w:r>
            <w:r>
              <w:rPr>
                <w:rFonts w:hint="eastAsia" w:ascii="宋体" w:hAnsi="宋体" w:cs="宋体"/>
                <w:color w:val="000000"/>
                <w:kern w:val="0"/>
                <w:szCs w:val="21"/>
              </w:rPr>
              <w:t>套。大会工作人员、志愿者会期穿着</w:t>
            </w:r>
          </w:p>
        </w:tc>
      </w:tr>
    </w:tbl>
    <w:p>
      <w:pPr>
        <w:autoSpaceDE w:val="0"/>
        <w:spacing w:line="380" w:lineRule="exact"/>
        <w:rPr>
          <w:rFonts w:hint="eastAsia" w:ascii="黑体" w:hAnsi="黑体" w:eastAsia="黑体" w:cs="方正仿宋简体"/>
          <w:sz w:val="32"/>
          <w:szCs w:val="32"/>
        </w:rPr>
        <w:sectPr>
          <w:footerReference r:id="rId3" w:type="default"/>
          <w:pgSz w:w="11906" w:h="16838"/>
          <w:pgMar w:top="2098" w:right="1418" w:bottom="1418" w:left="1588" w:header="851" w:footer="992" w:gutter="0"/>
          <w:pgNumType w:fmt="numberInDash"/>
          <w:cols w:space="720" w:num="1"/>
          <w:docGrid w:type="lines" w:linePitch="317" w:charSpace="0"/>
        </w:sectPr>
      </w:pPr>
    </w:p>
    <w:p>
      <w:pPr>
        <w:autoSpaceDE w:val="0"/>
        <w:spacing w:line="380" w:lineRule="exact"/>
        <w:rPr>
          <w:rFonts w:ascii="黑体" w:hAnsi="仿宋" w:eastAsia="黑体" w:cs="方正仿宋简体"/>
          <w:sz w:val="32"/>
          <w:szCs w:val="32"/>
        </w:rPr>
      </w:pPr>
      <w:r>
        <w:rPr>
          <w:rFonts w:hint="eastAsia" w:ascii="黑体" w:hAnsi="黑体" w:eastAsia="黑体" w:cs="方正仿宋简体"/>
          <w:sz w:val="32"/>
          <w:szCs w:val="32"/>
        </w:rPr>
        <w:t>附件</w:t>
      </w:r>
      <w:r>
        <w:rPr>
          <w:rFonts w:ascii="黑体" w:hAnsi="仿宋" w:eastAsia="黑体" w:cs="方正仿宋简体"/>
          <w:sz w:val="32"/>
          <w:szCs w:val="32"/>
        </w:rPr>
        <w:t>2</w:t>
      </w:r>
    </w:p>
    <w:p>
      <w:pPr>
        <w:widowControl/>
        <w:autoSpaceDE w:val="0"/>
        <w:spacing w:line="380" w:lineRule="exact"/>
        <w:jc w:val="center"/>
        <w:rPr>
          <w:rFonts w:ascii="宋体"/>
          <w:szCs w:val="21"/>
        </w:rPr>
      </w:pPr>
      <w:r>
        <w:rPr>
          <w:rFonts w:hint="eastAsia" w:ascii="方正小标宋简体" w:hAnsi="微软雅黑" w:eastAsia="方正小标宋简体"/>
          <w:sz w:val="32"/>
          <w:szCs w:val="32"/>
        </w:rPr>
        <w:t>参会报名表</w:t>
      </w:r>
    </w:p>
    <w:p>
      <w:pPr>
        <w:keepNext w:val="0"/>
        <w:keepLines w:val="0"/>
        <w:pageBreakBefore w:val="0"/>
        <w:widowControl w:val="0"/>
        <w:kinsoku/>
        <w:wordWrap/>
        <w:overflowPunct/>
        <w:topLinePunct w:val="0"/>
        <w:autoSpaceDE w:val="0"/>
        <w:autoSpaceDN/>
        <w:bidi w:val="0"/>
        <w:spacing w:line="320" w:lineRule="exact"/>
        <w:jc w:val="left"/>
        <w:textAlignment w:val="auto"/>
        <w:rPr>
          <w:rFonts w:ascii="宋体" w:hAnsi="宋体"/>
        </w:rPr>
      </w:pPr>
      <w:r>
        <w:rPr>
          <w:rFonts w:hint="eastAsia" w:ascii="宋体" w:hAnsi="宋体"/>
        </w:rPr>
        <w:t>时</w:t>
      </w:r>
      <w:r>
        <w:rPr>
          <w:rFonts w:ascii="宋体" w:hAnsi="宋体"/>
        </w:rPr>
        <w:t xml:space="preserve"> </w:t>
      </w:r>
      <w:r>
        <w:rPr>
          <w:rFonts w:hint="eastAsia" w:ascii="宋体" w:hAnsi="宋体"/>
          <w:lang w:val="en-US" w:eastAsia="zh-CN"/>
        </w:rPr>
        <w:t xml:space="preserve"> </w:t>
      </w:r>
      <w:r>
        <w:rPr>
          <w:rFonts w:hint="eastAsia" w:ascii="宋体" w:hAnsi="宋体"/>
        </w:rPr>
        <w:t>间：</w:t>
      </w:r>
      <w:r>
        <w:rPr>
          <w:rFonts w:ascii="宋体" w:hAnsi="宋体"/>
        </w:rPr>
        <w:t xml:space="preserve">2021.7.16-18     </w:t>
      </w:r>
      <w:r>
        <w:rPr>
          <w:rFonts w:hint="eastAsia" w:ascii="宋体" w:hAnsi="宋体"/>
          <w:lang w:val="en-US" w:eastAsia="zh-CN"/>
        </w:rPr>
        <w:t xml:space="preserve">  </w:t>
      </w:r>
      <w:r>
        <w:rPr>
          <w:rFonts w:hint="eastAsia" w:ascii="宋体" w:hAnsi="宋体"/>
        </w:rPr>
        <w:t>地</w:t>
      </w:r>
      <w:r>
        <w:rPr>
          <w:rFonts w:hint="eastAsia" w:ascii="宋体" w:hAnsi="宋体"/>
          <w:lang w:val="en-US" w:eastAsia="zh-CN"/>
        </w:rPr>
        <w:t xml:space="preserve">  </w:t>
      </w:r>
      <w:r>
        <w:rPr>
          <w:rFonts w:hint="eastAsia" w:ascii="宋体" w:hAnsi="宋体"/>
        </w:rPr>
        <w:t>址：新疆国际会展中心</w:t>
      </w:r>
      <w:r>
        <w:rPr>
          <w:rFonts w:ascii="宋体" w:hAnsi="宋体"/>
        </w:rPr>
        <w:t xml:space="preserve">   </w:t>
      </w:r>
    </w:p>
    <w:p>
      <w:pPr>
        <w:keepNext w:val="0"/>
        <w:keepLines w:val="0"/>
        <w:pageBreakBefore w:val="0"/>
        <w:widowControl w:val="0"/>
        <w:kinsoku/>
        <w:wordWrap/>
        <w:overflowPunct/>
        <w:topLinePunct w:val="0"/>
        <w:autoSpaceDE w:val="0"/>
        <w:autoSpaceDN/>
        <w:bidi w:val="0"/>
        <w:spacing w:line="320" w:lineRule="exact"/>
        <w:jc w:val="left"/>
        <w:textAlignment w:val="auto"/>
        <w:rPr>
          <w:rFonts w:hint="default" w:ascii="宋体" w:hAnsi="宋体" w:eastAsia="宋体"/>
          <w:lang w:val="en-US" w:eastAsia="zh-CN"/>
        </w:rPr>
      </w:pPr>
      <w:r>
        <w:rPr>
          <w:rFonts w:hint="eastAsia" w:ascii="宋体" w:hAnsi="宋体"/>
          <w:lang w:eastAsia="zh-CN"/>
        </w:rPr>
        <w:t>联系人：胡耀光</w:t>
      </w:r>
      <w:r>
        <w:rPr>
          <w:rFonts w:hint="eastAsia" w:ascii="宋体" w:hAnsi="宋体"/>
          <w:lang w:val="en-US" w:eastAsia="zh-CN"/>
        </w:rPr>
        <w:t xml:space="preserve">             电  话：139 9983 4925（同微信）</w:t>
      </w:r>
    </w:p>
    <w:p>
      <w:pPr>
        <w:keepNext w:val="0"/>
        <w:keepLines w:val="0"/>
        <w:pageBreakBefore w:val="0"/>
        <w:widowControl w:val="0"/>
        <w:kinsoku/>
        <w:wordWrap/>
        <w:overflowPunct/>
        <w:topLinePunct w:val="0"/>
        <w:autoSpaceDE w:val="0"/>
        <w:autoSpaceDN/>
        <w:bidi w:val="0"/>
        <w:adjustRightInd w:val="0"/>
        <w:snapToGrid w:val="0"/>
        <w:spacing w:line="320" w:lineRule="exact"/>
        <w:jc w:val="left"/>
        <w:textAlignment w:val="auto"/>
        <w:rPr>
          <w:rFonts w:ascii="宋体"/>
        </w:rPr>
      </w:pPr>
      <w:r>
        <w:rPr>
          <w:rFonts w:hint="eastAsia" w:ascii="宋体" w:hAnsi="宋体"/>
        </w:rPr>
        <w:t>请详填此表传真至</w:t>
      </w:r>
      <w:r>
        <w:rPr>
          <w:rFonts w:ascii="宋体" w:hAnsi="宋体"/>
        </w:rPr>
        <w:t>0991-2321606</w:t>
      </w:r>
      <w:r>
        <w:rPr>
          <w:rFonts w:hint="eastAsia" w:ascii="宋体" w:hAnsi="宋体"/>
        </w:rPr>
        <w:t>，并联系工作人员。（如此表不够填写，请自行复印）</w:t>
      </w:r>
    </w:p>
    <w:tbl>
      <w:tblPr>
        <w:tblStyle w:val="9"/>
        <w:tblW w:w="9127"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2410"/>
        <w:gridCol w:w="2410"/>
        <w:gridCol w:w="4307"/>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27" w:type="dxa"/>
            <w:gridSpan w:val="3"/>
            <w:tcBorders>
              <w:top w:val="single" w:color="000000" w:sz="8" w:space="0"/>
            </w:tcBorders>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b/>
                <w:bCs/>
                <w:color w:val="000000"/>
                <w:kern w:val="0"/>
                <w:szCs w:val="21"/>
              </w:rPr>
            </w:pPr>
            <w:r>
              <w:rPr>
                <w:rFonts w:hint="eastAsia" w:ascii="宋体" w:hAnsi="宋体"/>
                <w:color w:val="000000"/>
                <w:kern w:val="0"/>
              </w:rPr>
              <w:t>单位名称：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27" w:type="dxa"/>
            <w:gridSpan w:val="3"/>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地址（发票寄送地址）：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410"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联系人：</w:t>
            </w:r>
          </w:p>
        </w:tc>
        <w:tc>
          <w:tcPr>
            <w:tcW w:w="2410"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职务：</w:t>
            </w:r>
          </w:p>
        </w:tc>
        <w:tc>
          <w:tcPr>
            <w:tcW w:w="4307"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电话：</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410"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手</w:t>
            </w:r>
            <w:r>
              <w:rPr>
                <w:rFonts w:ascii="宋体" w:hAnsi="宋体"/>
                <w:color w:val="000000"/>
                <w:kern w:val="0"/>
              </w:rPr>
              <w:t xml:space="preserve">  </w:t>
            </w:r>
            <w:r>
              <w:rPr>
                <w:rFonts w:hint="eastAsia" w:ascii="宋体" w:hAnsi="宋体"/>
                <w:color w:val="000000"/>
                <w:kern w:val="0"/>
              </w:rPr>
              <w:t>机：</w:t>
            </w:r>
          </w:p>
        </w:tc>
        <w:tc>
          <w:tcPr>
            <w:tcW w:w="2410"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微信：</w:t>
            </w:r>
          </w:p>
        </w:tc>
        <w:tc>
          <w:tcPr>
            <w:tcW w:w="4307" w:type="dxa"/>
            <w:vAlign w:val="center"/>
          </w:tcPr>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color w:val="000000"/>
                <w:kern w:val="0"/>
              </w:rPr>
              <w:t>邮箱</w:t>
            </w:r>
            <w:r>
              <w:rPr>
                <w:rFonts w:ascii="宋体"/>
                <w:color w:val="000000"/>
                <w:kern w:val="0"/>
              </w:rPr>
              <w:t> </w:t>
            </w:r>
            <w:r>
              <w:rPr>
                <w:rFonts w:hint="eastAsia" w:ascii="宋体" w:hAnsi="宋体"/>
                <w:color w:val="000000"/>
                <w:kern w:val="0"/>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553" w:hRule="atLeast"/>
          <w:jc w:val="center"/>
        </w:trPr>
        <w:tc>
          <w:tcPr>
            <w:tcW w:w="9127" w:type="dxa"/>
            <w:gridSpan w:val="3"/>
          </w:tcPr>
          <w:p>
            <w:pPr>
              <w:keepNext w:val="0"/>
              <w:keepLines w:val="0"/>
              <w:pageBreakBefore w:val="0"/>
              <w:kinsoku/>
              <w:wordWrap/>
              <w:overflowPunct/>
              <w:topLinePunct w:val="0"/>
              <w:autoSpaceDE w:val="0"/>
              <w:autoSpaceDN/>
              <w:bidi w:val="0"/>
              <w:spacing w:line="320" w:lineRule="exact"/>
              <w:jc w:val="center"/>
              <w:textAlignment w:val="auto"/>
              <w:rPr>
                <w:rFonts w:ascii="宋体"/>
                <w:szCs w:val="21"/>
              </w:rPr>
            </w:pPr>
            <w:r>
              <w:rPr>
                <w:rFonts w:hint="eastAsia" w:ascii="黑体" w:hAnsi="黑体" w:eastAsia="黑体"/>
                <w:sz w:val="24"/>
                <w:szCs w:val="24"/>
              </w:rPr>
              <w:t>参会项目选择</w:t>
            </w:r>
          </w:p>
          <w:p>
            <w:pPr>
              <w:keepNext w:val="0"/>
              <w:keepLines w:val="0"/>
              <w:pageBreakBefore w:val="0"/>
              <w:numPr>
                <w:ilvl w:val="0"/>
                <w:numId w:val="2"/>
              </w:numPr>
              <w:kinsoku/>
              <w:wordWrap/>
              <w:overflowPunct/>
              <w:topLinePunct w:val="0"/>
              <w:autoSpaceDE w:val="0"/>
              <w:autoSpaceDN/>
              <w:bidi w:val="0"/>
              <w:spacing w:line="320" w:lineRule="exact"/>
              <w:textAlignment w:val="auto"/>
              <w:rPr>
                <w:rFonts w:ascii="宋体"/>
              </w:rPr>
            </w:pPr>
            <w:r>
              <w:rPr>
                <w:rFonts w:hint="eastAsia" w:ascii="宋体" w:hAnsi="宋体"/>
              </w:rPr>
              <w:t>论坛：□嘉宾参会</w:t>
            </w:r>
            <w:r>
              <w:rPr>
                <w:rFonts w:ascii="宋体"/>
                <w:u w:val="single"/>
              </w:rPr>
              <w:t> </w:t>
            </w:r>
            <w:r>
              <w:rPr>
                <w:rFonts w:ascii="宋体" w:hAnsi="宋体"/>
                <w:u w:val="single"/>
              </w:rPr>
              <w:t xml:space="preserve">   </w:t>
            </w:r>
            <w:r>
              <w:rPr>
                <w:rFonts w:hint="eastAsia" w:ascii="宋体" w:hAnsi="宋体"/>
              </w:rPr>
              <w:t>人（</w:t>
            </w:r>
            <w:r>
              <w:rPr>
                <w:rFonts w:hint="eastAsia" w:ascii="宋体" w:hAnsi="宋体"/>
                <w:lang w:val="en-US" w:eastAsia="zh-CN"/>
              </w:rPr>
              <w:t>388</w:t>
            </w:r>
            <w:r>
              <w:rPr>
                <w:rFonts w:ascii="宋体" w:hAnsi="宋体"/>
              </w:rPr>
              <w:t>0</w:t>
            </w:r>
            <w:r>
              <w:rPr>
                <w:rFonts w:hint="eastAsia" w:ascii="宋体" w:hAnsi="宋体"/>
              </w:rPr>
              <w:t>元</w:t>
            </w:r>
            <w:r>
              <w:rPr>
                <w:rFonts w:ascii="宋体" w:hAnsi="宋体"/>
              </w:rPr>
              <w:t>/</w:t>
            </w:r>
            <w:r>
              <w:rPr>
                <w:rFonts w:hint="eastAsia" w:ascii="宋体" w:hAnsi="宋体"/>
              </w:rPr>
              <w:t>人），</w:t>
            </w:r>
            <w:r>
              <w:rPr>
                <w:rFonts w:ascii="宋体" w:hAnsi="宋体"/>
              </w:rPr>
              <w:t xml:space="preserve">   </w:t>
            </w:r>
            <w:r>
              <w:rPr>
                <w:rFonts w:hint="eastAsia" w:ascii="宋体" w:hAnsi="宋体"/>
              </w:rPr>
              <w:t>□普通参会</w:t>
            </w:r>
            <w:r>
              <w:rPr>
                <w:rFonts w:ascii="宋体"/>
                <w:u w:val="single"/>
              </w:rPr>
              <w:t> </w:t>
            </w:r>
            <w:r>
              <w:rPr>
                <w:rFonts w:ascii="宋体" w:hAnsi="宋体"/>
                <w:u w:val="single"/>
              </w:rPr>
              <w:t xml:space="preserve">   </w:t>
            </w:r>
            <w:r>
              <w:rPr>
                <w:rFonts w:hint="eastAsia" w:ascii="宋体" w:hAnsi="宋体"/>
              </w:rPr>
              <w:t>人（</w:t>
            </w:r>
            <w:r>
              <w:rPr>
                <w:rFonts w:hint="eastAsia" w:ascii="宋体" w:hAnsi="宋体"/>
                <w:lang w:val="en-US" w:eastAsia="zh-CN"/>
              </w:rPr>
              <w:t>288</w:t>
            </w:r>
            <w:r>
              <w:rPr>
                <w:rFonts w:ascii="宋体" w:hAnsi="宋体"/>
              </w:rPr>
              <w:t>0</w:t>
            </w:r>
            <w:r>
              <w:rPr>
                <w:rFonts w:hint="eastAsia" w:ascii="宋体" w:hAnsi="宋体"/>
              </w:rPr>
              <w:t>元</w:t>
            </w:r>
            <w:r>
              <w:rPr>
                <w:rFonts w:ascii="宋体" w:hAnsi="宋体"/>
              </w:rPr>
              <w:t>/</w:t>
            </w:r>
            <w:r>
              <w:rPr>
                <w:rFonts w:hint="eastAsia" w:ascii="宋体" w:hAnsi="宋体"/>
              </w:rPr>
              <w:t>人）</w:t>
            </w:r>
          </w:p>
          <w:p>
            <w:pPr>
              <w:keepNext w:val="0"/>
              <w:keepLines w:val="0"/>
              <w:pageBreakBefore w:val="0"/>
              <w:kinsoku/>
              <w:wordWrap/>
              <w:overflowPunct/>
              <w:topLinePunct w:val="0"/>
              <w:autoSpaceDE w:val="0"/>
              <w:autoSpaceDN/>
              <w:bidi w:val="0"/>
              <w:spacing w:line="320" w:lineRule="exact"/>
              <w:textAlignment w:val="auto"/>
              <w:rPr>
                <w:rFonts w:hint="default" w:ascii="宋体" w:eastAsia="宋体"/>
                <w:lang w:val="en-US" w:eastAsia="zh-CN"/>
              </w:rPr>
            </w:pPr>
            <w:r>
              <w:rPr>
                <w:rFonts w:ascii="宋体" w:hAnsi="宋体"/>
              </w:rPr>
              <w:t xml:space="preserve">         </w:t>
            </w:r>
            <w:r>
              <w:rPr>
                <w:rFonts w:hint="eastAsia" w:ascii="宋体" w:hAnsi="宋体"/>
              </w:rPr>
              <w:t>□论坛演讲：</w:t>
            </w:r>
            <w:r>
              <w:rPr>
                <w:rFonts w:ascii="宋体" w:hAnsi="宋体"/>
              </w:rPr>
              <w:t>35000</w:t>
            </w:r>
            <w:r>
              <w:rPr>
                <w:rFonts w:hint="eastAsia" w:ascii="宋体" w:hAnsi="宋体"/>
              </w:rPr>
              <w:t>元</w:t>
            </w:r>
            <w:r>
              <w:rPr>
                <w:rFonts w:ascii="宋体" w:hAnsi="宋体"/>
              </w:rPr>
              <w:t>/</w:t>
            </w:r>
            <w:r>
              <w:rPr>
                <w:rFonts w:hint="eastAsia" w:ascii="宋体" w:hAnsi="宋体"/>
              </w:rPr>
              <w:t>场</w:t>
            </w:r>
            <w:r>
              <w:rPr>
                <w:rFonts w:hint="eastAsia" w:ascii="宋体" w:hAnsi="宋体"/>
                <w:lang w:val="en-US" w:eastAsia="zh-CN"/>
              </w:rPr>
              <w:t xml:space="preserve"> ，         </w:t>
            </w:r>
            <w:r>
              <w:rPr>
                <w:rFonts w:hint="eastAsia" w:ascii="宋体" w:hAnsi="宋体"/>
              </w:rPr>
              <w:t>□</w:t>
            </w:r>
            <w:r>
              <w:rPr>
                <w:rFonts w:hint="eastAsia" w:ascii="宋体" w:hAnsi="宋体"/>
                <w:lang w:eastAsia="zh-CN"/>
              </w:rPr>
              <w:t>参观考察</w:t>
            </w:r>
            <w:r>
              <w:rPr>
                <w:rFonts w:ascii="宋体"/>
                <w:u w:val="single"/>
              </w:rPr>
              <w:t> </w:t>
            </w:r>
            <w:r>
              <w:rPr>
                <w:rFonts w:ascii="宋体" w:hAnsi="宋体"/>
                <w:u w:val="single"/>
              </w:rPr>
              <w:t xml:space="preserve">   </w:t>
            </w:r>
            <w:r>
              <w:rPr>
                <w:rFonts w:hint="eastAsia" w:ascii="宋体" w:hAnsi="宋体"/>
              </w:rPr>
              <w:t>人（</w:t>
            </w:r>
            <w:r>
              <w:rPr>
                <w:rFonts w:hint="eastAsia" w:ascii="宋体" w:hAnsi="宋体"/>
                <w:lang w:val="en-US" w:eastAsia="zh-CN"/>
              </w:rPr>
              <w:t>1000</w:t>
            </w:r>
            <w:r>
              <w:rPr>
                <w:rFonts w:hint="eastAsia" w:ascii="宋体" w:hAnsi="宋体"/>
              </w:rPr>
              <w:t>元</w:t>
            </w:r>
            <w:r>
              <w:rPr>
                <w:rFonts w:ascii="宋体" w:hAnsi="宋体"/>
              </w:rPr>
              <w:t>/</w:t>
            </w:r>
            <w:r>
              <w:rPr>
                <w:rFonts w:hint="eastAsia" w:ascii="宋体" w:hAnsi="宋体"/>
              </w:rPr>
              <w:t>人）</w:t>
            </w:r>
            <w:r>
              <w:rPr>
                <w:rFonts w:hint="eastAsia" w:ascii="宋体" w:hAnsi="宋体"/>
                <w:lang w:val="en-US" w:eastAsia="zh-CN"/>
              </w:rPr>
              <w:t xml:space="preserve">         </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ascii="宋体" w:hAnsi="宋体"/>
              </w:rPr>
              <w:t>2</w:t>
            </w:r>
            <w:r>
              <w:rPr>
                <w:rFonts w:hint="eastAsia" w:ascii="宋体" w:hAnsi="宋体"/>
              </w:rPr>
              <w:t>、展位：□</w:t>
            </w:r>
            <w:r>
              <w:rPr>
                <w:rFonts w:hint="eastAsia" w:ascii="宋体" w:hAnsi="宋体"/>
                <w:lang w:eastAsia="zh-CN"/>
              </w:rPr>
              <w:t>品牌展位</w:t>
            </w:r>
            <w:r>
              <w:rPr>
                <w:rFonts w:ascii="宋体"/>
                <w:u w:val="single"/>
              </w:rPr>
              <w:t> </w:t>
            </w:r>
            <w:r>
              <w:rPr>
                <w:rFonts w:ascii="宋体" w:hAnsi="宋体"/>
                <w:u w:val="single"/>
              </w:rPr>
              <w:t xml:space="preserve">   </w:t>
            </w:r>
            <w:r>
              <w:rPr>
                <w:rFonts w:hint="eastAsia" w:ascii="宋体" w:hAnsi="宋体"/>
              </w:rPr>
              <w:t>个（</w:t>
            </w:r>
            <w:r>
              <w:rPr>
                <w:rFonts w:ascii="宋体" w:hAnsi="宋体"/>
              </w:rPr>
              <w:t>24000</w:t>
            </w:r>
            <w:r>
              <w:rPr>
                <w:rFonts w:hint="eastAsia" w:ascii="宋体" w:hAnsi="宋体"/>
              </w:rPr>
              <w:t>元</w:t>
            </w:r>
            <w:r>
              <w:rPr>
                <w:rFonts w:ascii="宋体" w:hAnsi="宋体"/>
              </w:rPr>
              <w:t>/</w:t>
            </w:r>
            <w:r>
              <w:rPr>
                <w:rFonts w:hint="eastAsia" w:ascii="宋体" w:hAnsi="宋体"/>
              </w:rPr>
              <w:t>个），</w:t>
            </w:r>
            <w:r>
              <w:rPr>
                <w:rFonts w:ascii="宋体" w:hAnsi="宋体"/>
              </w:rPr>
              <w:t xml:space="preserve">  </w:t>
            </w:r>
            <w:r>
              <w:rPr>
                <w:rFonts w:hint="eastAsia" w:ascii="宋体" w:hAnsi="宋体"/>
              </w:rPr>
              <w:t>□普通标展</w:t>
            </w:r>
            <w:r>
              <w:rPr>
                <w:rFonts w:ascii="宋体"/>
                <w:u w:val="single"/>
              </w:rPr>
              <w:t> </w:t>
            </w:r>
            <w:r>
              <w:rPr>
                <w:rFonts w:ascii="宋体" w:hAnsi="宋体"/>
                <w:u w:val="single"/>
              </w:rPr>
              <w:t xml:space="preserve">   </w:t>
            </w:r>
            <w:r>
              <w:rPr>
                <w:rFonts w:hint="eastAsia" w:ascii="宋体" w:hAnsi="宋体"/>
              </w:rPr>
              <w:t>个（</w:t>
            </w:r>
            <w:r>
              <w:rPr>
                <w:rFonts w:ascii="宋体" w:hAnsi="宋体"/>
              </w:rPr>
              <w:t>15000</w:t>
            </w:r>
            <w:r>
              <w:rPr>
                <w:rFonts w:hint="eastAsia" w:ascii="宋体" w:hAnsi="宋体"/>
              </w:rPr>
              <w:t>元</w:t>
            </w:r>
            <w:r>
              <w:rPr>
                <w:rFonts w:ascii="宋体" w:hAnsi="宋体"/>
              </w:rPr>
              <w:t>/</w:t>
            </w:r>
            <w:r>
              <w:rPr>
                <w:rFonts w:hint="eastAsia" w:ascii="宋体" w:hAnsi="宋体"/>
              </w:rPr>
              <w:t>个</w:t>
            </w:r>
            <w:r>
              <w:rPr>
                <w:rFonts w:ascii="宋体" w:hAnsi="宋体"/>
              </w:rPr>
              <w:t>,18</w:t>
            </w:r>
            <w:r>
              <w:rPr>
                <w:rFonts w:hint="eastAsia" w:ascii="宋体" w:hAnsi="宋体"/>
              </w:rPr>
              <w:t>㎡）</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ascii="宋体"/>
              </w:rPr>
              <w:t xml:space="preserve">         </w:t>
            </w:r>
            <w:r>
              <w:rPr>
                <w:rFonts w:hint="eastAsia" w:ascii="宋体" w:hAnsi="宋体"/>
              </w:rPr>
              <w:t>□普通标展</w:t>
            </w:r>
            <w:r>
              <w:rPr>
                <w:rFonts w:ascii="宋体"/>
                <w:u w:val="single"/>
              </w:rPr>
              <w:t> </w:t>
            </w:r>
            <w:r>
              <w:rPr>
                <w:rFonts w:ascii="宋体" w:hAnsi="宋体"/>
                <w:u w:val="single"/>
              </w:rPr>
              <w:t xml:space="preserve">   </w:t>
            </w:r>
            <w:r>
              <w:rPr>
                <w:rFonts w:hint="eastAsia" w:ascii="宋体" w:hAnsi="宋体"/>
              </w:rPr>
              <w:t>个（</w:t>
            </w:r>
            <w:r>
              <w:rPr>
                <w:rFonts w:ascii="宋体" w:hAnsi="宋体"/>
              </w:rPr>
              <w:t>11000</w:t>
            </w:r>
            <w:r>
              <w:rPr>
                <w:rFonts w:hint="eastAsia" w:ascii="宋体" w:hAnsi="宋体"/>
              </w:rPr>
              <w:t>元</w:t>
            </w:r>
            <w:r>
              <w:rPr>
                <w:rFonts w:ascii="宋体" w:hAnsi="宋体"/>
              </w:rPr>
              <w:t>/</w:t>
            </w:r>
            <w:r>
              <w:rPr>
                <w:rFonts w:hint="eastAsia" w:ascii="宋体" w:hAnsi="宋体"/>
              </w:rPr>
              <w:t>个），</w:t>
            </w:r>
            <w:r>
              <w:rPr>
                <w:rFonts w:ascii="宋体" w:hAnsi="宋体"/>
              </w:rPr>
              <w:t xml:space="preserve">  </w:t>
            </w:r>
            <w:r>
              <w:rPr>
                <w:rFonts w:hint="eastAsia" w:ascii="宋体" w:hAnsi="宋体"/>
              </w:rPr>
              <w:t>□室内空地</w:t>
            </w:r>
            <w:r>
              <w:rPr>
                <w:rFonts w:ascii="宋体"/>
                <w:u w:val="single"/>
              </w:rPr>
              <w:t> </w:t>
            </w:r>
            <w:r>
              <w:rPr>
                <w:rFonts w:ascii="宋体" w:hAnsi="宋体"/>
                <w:u w:val="single"/>
              </w:rPr>
              <w:t xml:space="preserve">   </w:t>
            </w:r>
            <w:r>
              <w:rPr>
                <w:rFonts w:hint="eastAsia" w:ascii="宋体" w:hAnsi="宋体"/>
              </w:rPr>
              <w:t>㎡（</w:t>
            </w:r>
            <w:r>
              <w:rPr>
                <w:rFonts w:ascii="宋体" w:hAnsi="宋体"/>
              </w:rPr>
              <w:t>1300</w:t>
            </w:r>
            <w:r>
              <w:rPr>
                <w:rFonts w:hint="eastAsia" w:ascii="宋体" w:hAnsi="宋体"/>
              </w:rPr>
              <w:t>元</w:t>
            </w:r>
            <w:r>
              <w:rPr>
                <w:rFonts w:ascii="宋体" w:hAnsi="宋体"/>
              </w:rPr>
              <w:t>/</w:t>
            </w:r>
            <w:r>
              <w:rPr>
                <w:rFonts w:hint="eastAsia" w:ascii="宋体" w:hAnsi="宋体"/>
              </w:rPr>
              <w:t>㎡）</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ascii="宋体" w:hAnsi="宋体"/>
              </w:rPr>
              <w:t xml:space="preserve">         </w:t>
            </w:r>
            <w:r>
              <w:rPr>
                <w:rFonts w:hint="eastAsia" w:ascii="宋体" w:hAnsi="宋体"/>
              </w:rPr>
              <w:t>□室外空地</w:t>
            </w:r>
            <w:r>
              <w:rPr>
                <w:rFonts w:ascii="宋体"/>
                <w:u w:val="single"/>
              </w:rPr>
              <w:t> </w:t>
            </w:r>
            <w:r>
              <w:rPr>
                <w:rFonts w:ascii="宋体" w:hAnsi="宋体"/>
                <w:u w:val="single"/>
              </w:rPr>
              <w:t xml:space="preserve">   </w:t>
            </w:r>
            <w:r>
              <w:rPr>
                <w:rFonts w:hint="eastAsia" w:ascii="宋体" w:hAnsi="宋体"/>
              </w:rPr>
              <w:t>㎡（</w:t>
            </w:r>
            <w:r>
              <w:rPr>
                <w:rFonts w:ascii="宋体" w:hAnsi="宋体"/>
              </w:rPr>
              <w:t>980</w:t>
            </w:r>
            <w:r>
              <w:rPr>
                <w:rFonts w:hint="eastAsia" w:ascii="宋体" w:hAnsi="宋体"/>
              </w:rPr>
              <w:t>元</w:t>
            </w:r>
            <w:r>
              <w:rPr>
                <w:rFonts w:ascii="宋体" w:hAnsi="宋体"/>
              </w:rPr>
              <w:t>/</w:t>
            </w:r>
            <w:r>
              <w:rPr>
                <w:rFonts w:hint="eastAsia" w:ascii="宋体" w:hAnsi="宋体"/>
              </w:rPr>
              <w:t>㎡）</w:t>
            </w:r>
          </w:p>
          <w:p>
            <w:pPr>
              <w:keepNext w:val="0"/>
              <w:keepLines w:val="0"/>
              <w:pageBreakBefore w:val="0"/>
              <w:numPr>
                <w:ilvl w:val="0"/>
                <w:numId w:val="0"/>
              </w:numPr>
              <w:kinsoku/>
              <w:wordWrap/>
              <w:overflowPunct/>
              <w:topLinePunct w:val="0"/>
              <w:autoSpaceDE w:val="0"/>
              <w:autoSpaceDN/>
              <w:bidi w:val="0"/>
              <w:spacing w:line="320" w:lineRule="exact"/>
              <w:textAlignment w:val="auto"/>
              <w:rPr>
                <w:rFonts w:ascii="宋体" w:hAnsi="宋体"/>
                <w:u w:val="single"/>
              </w:rPr>
            </w:pPr>
            <w:r>
              <w:rPr>
                <w:rFonts w:hint="eastAsia" w:ascii="宋体" w:hAnsi="宋体"/>
                <w:lang w:val="en-US" w:eastAsia="zh-CN"/>
              </w:rPr>
              <w:t>3、</w:t>
            </w:r>
            <w:r>
              <w:rPr>
                <w:rFonts w:hint="eastAsia" w:ascii="宋体" w:hAnsi="宋体"/>
              </w:rPr>
              <w:t>其他：</w:t>
            </w:r>
            <w:r>
              <w:rPr>
                <w:rFonts w:ascii="宋体" w:hAnsi="宋体"/>
                <w:u w:val="single"/>
              </w:rPr>
              <w:t xml:space="preserve">                                                             </w:t>
            </w:r>
            <w:r>
              <w:rPr>
                <w:rFonts w:hint="eastAsia" w:ascii="宋体" w:hAnsi="宋体"/>
                <w:u w:val="single"/>
              </w:rPr>
              <w:t>。</w:t>
            </w:r>
            <w:r>
              <w:rPr>
                <w:rFonts w:ascii="宋体" w:hAnsi="宋体"/>
                <w:u w:val="single"/>
              </w:rPr>
              <w:t xml:space="preserve">                                                                          </w:t>
            </w:r>
          </w:p>
          <w:p>
            <w:pPr>
              <w:keepNext w:val="0"/>
              <w:keepLines w:val="0"/>
              <w:pageBreakBefore w:val="0"/>
              <w:widowControl/>
              <w:kinsoku/>
              <w:wordWrap/>
              <w:overflowPunct/>
              <w:topLinePunct w:val="0"/>
              <w:autoSpaceDE w:val="0"/>
              <w:autoSpaceDN/>
              <w:bidi w:val="0"/>
              <w:spacing w:line="320" w:lineRule="exact"/>
              <w:textAlignment w:val="auto"/>
              <w:rPr>
                <w:rFonts w:ascii="宋体"/>
                <w:color w:val="000000"/>
                <w:kern w:val="0"/>
                <w:szCs w:val="21"/>
              </w:rPr>
            </w:pPr>
            <w:r>
              <w:rPr>
                <w:rFonts w:hint="eastAsia" w:ascii="宋体" w:hAnsi="宋体"/>
                <w:lang w:val="en-US" w:eastAsia="zh-CN"/>
              </w:rPr>
              <w:t>4、</w:t>
            </w:r>
            <w:r>
              <w:rPr>
                <w:rFonts w:hint="eastAsia" w:ascii="宋体" w:hAnsi="宋体"/>
              </w:rPr>
              <w:t>共计</w:t>
            </w:r>
            <w:r>
              <w:rPr>
                <w:rFonts w:hint="eastAsia" w:ascii="宋体" w:hAnsi="宋体"/>
                <w:u w:val="single"/>
              </w:rPr>
              <w:t>：</w:t>
            </w:r>
            <w:r>
              <w:rPr>
                <w:rFonts w:ascii="宋体" w:hAnsi="宋体"/>
                <w:u w:val="single"/>
              </w:rPr>
              <w:t xml:space="preserve">              </w:t>
            </w:r>
            <w:r>
              <w:rPr>
                <w:rFonts w:hint="eastAsia" w:ascii="宋体" w:hAnsi="宋体"/>
              </w:rPr>
              <w:t>元，大写：</w:t>
            </w:r>
            <w:r>
              <w:rPr>
                <w:rFonts w:ascii="宋体" w:hAnsi="宋体"/>
                <w:u w:val="single"/>
              </w:rPr>
              <w:t xml:space="preserve">                                     </w:t>
            </w:r>
            <w:r>
              <w:rPr>
                <w:rFonts w:hint="eastAsia" w:ascii="宋体" w:hAnsi="宋体"/>
                <w:u w:val="single"/>
              </w:rPr>
              <w:t>。</w:t>
            </w:r>
            <w:r>
              <w:rPr>
                <w:rFonts w:ascii="宋体" w:hAnsi="宋体"/>
                <w:u w:val="single"/>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228" w:hRule="atLeast"/>
          <w:jc w:val="center"/>
        </w:trPr>
        <w:tc>
          <w:tcPr>
            <w:tcW w:w="9127" w:type="dxa"/>
            <w:gridSpan w:val="3"/>
            <w:vAlign w:val="center"/>
          </w:tcPr>
          <w:p>
            <w:pPr>
              <w:keepNext w:val="0"/>
              <w:keepLines w:val="0"/>
              <w:pageBreakBefore w:val="0"/>
              <w:kinsoku/>
              <w:wordWrap/>
              <w:overflowPunct/>
              <w:topLinePunct w:val="0"/>
              <w:autoSpaceDN/>
              <w:bidi w:val="0"/>
              <w:spacing w:line="320" w:lineRule="exact"/>
              <w:textAlignment w:val="auto"/>
              <w:rPr>
                <w:rFonts w:hint="eastAsia"/>
                <w:lang w:eastAsia="zh-CN"/>
              </w:rPr>
            </w:pPr>
            <w:r>
              <w:rPr>
                <w:rFonts w:hint="eastAsia"/>
              </w:rPr>
              <w:t>是否参加</w:t>
            </w:r>
            <w:r>
              <w:rPr>
                <w:rFonts w:hint="eastAsia"/>
                <w:lang w:eastAsia="zh-CN"/>
              </w:rPr>
              <w:t>同期活动</w:t>
            </w:r>
          </w:p>
          <w:p>
            <w:pPr>
              <w:keepNext w:val="0"/>
              <w:keepLines w:val="0"/>
              <w:pageBreakBefore w:val="0"/>
              <w:kinsoku/>
              <w:wordWrap/>
              <w:overflowPunct/>
              <w:topLinePunct w:val="0"/>
              <w:autoSpaceDN/>
              <w:bidi w:val="0"/>
              <w:spacing w:line="320" w:lineRule="exact"/>
              <w:textAlignment w:val="auto"/>
              <w:rPr>
                <w:rFonts w:hint="eastAsia"/>
              </w:rPr>
            </w:pPr>
            <w:r>
              <w:rPr>
                <w:rFonts w:hint="eastAsia"/>
              </w:rPr>
              <w:t>□参加“</w:t>
            </w:r>
            <w:r>
              <w:rPr>
                <w:rFonts w:hint="eastAsia"/>
                <w:lang w:eastAsia="zh-CN"/>
              </w:rPr>
              <w:t>可可托海考察</w:t>
            </w:r>
            <w:r>
              <w:rPr>
                <w:rFonts w:hint="eastAsia"/>
              </w:rPr>
              <w:t>”</w:t>
            </w:r>
          </w:p>
          <w:p>
            <w:pPr>
              <w:keepNext w:val="0"/>
              <w:keepLines w:val="0"/>
              <w:pageBreakBefore w:val="0"/>
              <w:kinsoku/>
              <w:wordWrap/>
              <w:overflowPunct/>
              <w:topLinePunct w:val="0"/>
              <w:autoSpaceDN/>
              <w:bidi w:val="0"/>
              <w:spacing w:line="320" w:lineRule="exact"/>
              <w:textAlignment w:val="auto"/>
              <w:rPr>
                <w:rFonts w:hint="eastAsia"/>
                <w:lang w:eastAsia="zh-CN"/>
              </w:rPr>
            </w:pPr>
            <w:r>
              <w:rPr>
                <w:rFonts w:hint="eastAsia"/>
              </w:rPr>
              <w:t>□参加</w:t>
            </w:r>
            <w:r>
              <w:rPr>
                <w:rFonts w:hint="eastAsia"/>
                <w:lang w:val="en-US" w:eastAsia="zh-CN"/>
              </w:rPr>
              <w:t>《</w:t>
            </w:r>
            <w:r>
              <w:rPr>
                <w:rFonts w:hint="eastAsia"/>
                <w:lang w:eastAsia="zh-CN"/>
              </w:rPr>
              <w:t>丝路矿业</w:t>
            </w:r>
            <w:r>
              <w:rPr>
                <w:rFonts w:hint="eastAsia"/>
                <w:lang w:val="en-US" w:eastAsia="zh-CN"/>
              </w:rPr>
              <w:t>5+1合作共同体》</w:t>
            </w:r>
            <w:r>
              <w:rPr>
                <w:rFonts w:hint="eastAsia"/>
                <w:lang w:eastAsia="zh-CN"/>
              </w:rPr>
              <w:t>签署仪式</w:t>
            </w:r>
          </w:p>
          <w:p>
            <w:pPr>
              <w:keepNext w:val="0"/>
              <w:keepLines w:val="0"/>
              <w:pageBreakBefore w:val="0"/>
              <w:kinsoku/>
              <w:wordWrap/>
              <w:overflowPunct/>
              <w:topLinePunct w:val="0"/>
              <w:autoSpaceDN/>
              <w:bidi w:val="0"/>
              <w:spacing w:line="320" w:lineRule="exact"/>
              <w:textAlignment w:val="auto"/>
            </w:pPr>
            <w:r>
              <w:rPr>
                <w:rFonts w:hint="eastAsia"/>
              </w:rPr>
              <w:t>□参加“</w:t>
            </w:r>
            <w:r>
              <w:rPr>
                <w:rFonts w:hint="eastAsia"/>
                <w:lang w:eastAsia="zh-CN"/>
              </w:rPr>
              <w:t>新疆及中亚</w:t>
            </w:r>
            <w:r>
              <w:rPr>
                <w:rFonts w:hint="eastAsia"/>
                <w:lang w:val="en-US" w:eastAsia="zh-CN"/>
              </w:rPr>
              <w:t>-西南省（市）</w:t>
            </w:r>
            <w:r>
              <w:rPr>
                <w:rFonts w:hint="eastAsia"/>
              </w:rPr>
              <w:t>”</w:t>
            </w:r>
            <w:r>
              <w:rPr>
                <w:rFonts w:hint="eastAsia"/>
                <w:lang w:val="en-US" w:eastAsia="zh-CN"/>
              </w:rPr>
              <w:t>合作洽谈会</w:t>
            </w:r>
            <w:r>
              <w:t xml:space="preserve"> </w:t>
            </w:r>
          </w:p>
          <w:p>
            <w:pPr>
              <w:keepNext w:val="0"/>
              <w:keepLines w:val="0"/>
              <w:pageBreakBefore w:val="0"/>
              <w:kinsoku/>
              <w:wordWrap/>
              <w:overflowPunct/>
              <w:topLinePunct w:val="0"/>
              <w:autoSpaceDN/>
              <w:bidi w:val="0"/>
              <w:spacing w:line="320" w:lineRule="exact"/>
              <w:textAlignment w:val="auto"/>
            </w:pPr>
            <w:r>
              <w:rPr>
                <w:rFonts w:hint="eastAsia"/>
              </w:rPr>
              <w:sym w:font="Wingdings 2" w:char="00A3"/>
            </w:r>
            <w:r>
              <w:rPr>
                <w:rFonts w:hint="eastAsia"/>
              </w:rPr>
              <w:t>参加“</w:t>
            </w:r>
            <w:r>
              <w:rPr>
                <w:rFonts w:hint="eastAsia"/>
                <w:lang w:val="en-US" w:eastAsia="zh-CN"/>
              </w:rPr>
              <w:t>2021年度</w:t>
            </w:r>
            <w:r>
              <w:rPr>
                <w:rFonts w:hint="eastAsia"/>
                <w:lang w:eastAsia="zh-CN"/>
              </w:rPr>
              <w:t>矿山装备质量奖</w:t>
            </w:r>
            <w:r>
              <w:rPr>
                <w:rFonts w:hint="eastAsia"/>
              </w:rPr>
              <w:t>”</w:t>
            </w:r>
            <w:r>
              <w:t xml:space="preserve"> </w:t>
            </w:r>
            <w:r>
              <w:rPr>
                <w:rFonts w:hint="eastAsia"/>
              </w:rPr>
              <w:t>评选</w:t>
            </w:r>
            <w:r>
              <w:t xml:space="preserve"> </w:t>
            </w:r>
          </w:p>
          <w:p>
            <w:pPr>
              <w:keepNext w:val="0"/>
              <w:keepLines w:val="0"/>
              <w:pageBreakBefore w:val="0"/>
              <w:kinsoku/>
              <w:wordWrap/>
              <w:overflowPunct/>
              <w:topLinePunct w:val="0"/>
              <w:autoSpaceDN/>
              <w:bidi w:val="0"/>
              <w:spacing w:line="320" w:lineRule="exact"/>
              <w:textAlignment w:val="auto"/>
            </w:pPr>
            <w:r>
              <w:rPr>
                <w:rFonts w:hint="eastAsia"/>
              </w:rPr>
              <w:sym w:font="Wingdings 2" w:char="00A3"/>
            </w:r>
            <w:r>
              <w:rPr>
                <w:rFonts w:hint="eastAsia"/>
              </w:rPr>
              <w:t>参加“</w:t>
            </w:r>
            <w:r>
              <w:rPr>
                <w:rFonts w:hint="eastAsia"/>
                <w:lang w:val="en-US" w:eastAsia="zh-CN"/>
              </w:rPr>
              <w:t>合作促成及市场拓展</w:t>
            </w:r>
            <w:r>
              <w:rPr>
                <w:rFonts w:hint="eastAsia"/>
              </w:rPr>
              <w:t>”</w:t>
            </w:r>
            <w:r>
              <w:t xml:space="preserve"> </w:t>
            </w:r>
            <w:r>
              <w:rPr>
                <w:rFonts w:hint="eastAsia"/>
                <w:lang w:eastAsia="zh-CN"/>
              </w:rPr>
              <w:t>专项服务</w:t>
            </w:r>
            <w: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8" w:hRule="atLeast"/>
          <w:jc w:val="center"/>
        </w:trPr>
        <w:tc>
          <w:tcPr>
            <w:tcW w:w="9127" w:type="dxa"/>
            <w:gridSpan w:val="3"/>
          </w:tcPr>
          <w:p>
            <w:pPr>
              <w:keepNext w:val="0"/>
              <w:keepLines w:val="0"/>
              <w:pageBreakBefore w:val="0"/>
              <w:kinsoku/>
              <w:wordWrap/>
              <w:overflowPunct/>
              <w:topLinePunct w:val="0"/>
              <w:autoSpaceDE w:val="0"/>
              <w:autoSpaceDN/>
              <w:bidi w:val="0"/>
              <w:spacing w:line="320" w:lineRule="exact"/>
              <w:textAlignment w:val="auto"/>
              <w:rPr>
                <w:rFonts w:hint="eastAsia" w:ascii="宋体" w:hAnsi="宋体"/>
              </w:rPr>
            </w:pPr>
            <w:r>
              <w:rPr>
                <w:rFonts w:hint="eastAsia" w:ascii="宋体" w:hAnsi="宋体"/>
              </w:rPr>
              <w:t>计划展示的产品、技术及服务</w:t>
            </w:r>
          </w:p>
          <w:p>
            <w:pPr>
              <w:keepNext w:val="0"/>
              <w:keepLines w:val="0"/>
              <w:pageBreakBefore w:val="0"/>
              <w:kinsoku/>
              <w:wordWrap/>
              <w:overflowPunct/>
              <w:topLinePunct w:val="0"/>
              <w:autoSpaceDE w:val="0"/>
              <w:autoSpaceDN/>
              <w:bidi w:val="0"/>
              <w:spacing w:line="320" w:lineRule="exact"/>
              <w:textAlignment w:val="auto"/>
              <w:rPr>
                <w:rFonts w:hint="eastAsia" w:ascii="宋体" w:hAnsi="宋体"/>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9127" w:type="dxa"/>
            <w:gridSpan w:val="3"/>
          </w:tcPr>
          <w:p>
            <w:pPr>
              <w:keepNext w:val="0"/>
              <w:keepLines w:val="0"/>
              <w:pageBreakBefore w:val="0"/>
              <w:kinsoku/>
              <w:wordWrap/>
              <w:overflowPunct/>
              <w:topLinePunct w:val="0"/>
              <w:autoSpaceDE w:val="0"/>
              <w:autoSpaceDN/>
              <w:bidi w:val="0"/>
              <w:spacing w:line="320" w:lineRule="exact"/>
              <w:textAlignment w:val="auto"/>
              <w:rPr>
                <w:rFonts w:hint="eastAsia" w:ascii="宋体" w:hAnsi="宋体" w:eastAsia="宋体"/>
                <w:lang w:eastAsia="zh-CN"/>
              </w:rPr>
            </w:pPr>
            <w:r>
              <w:rPr>
                <w:rFonts w:hint="eastAsia" w:ascii="宋体" w:hAnsi="宋体"/>
                <w:lang w:eastAsia="zh-CN"/>
              </w:rPr>
              <w:t>希望见到的嘉宾、议题，及参与的座谈活动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9127" w:type="dxa"/>
            <w:gridSpan w:val="3"/>
          </w:tcPr>
          <w:p>
            <w:pPr>
              <w:keepNext w:val="0"/>
              <w:keepLines w:val="0"/>
              <w:pageBreakBefore w:val="0"/>
              <w:kinsoku/>
              <w:wordWrap/>
              <w:overflowPunct/>
              <w:topLinePunct w:val="0"/>
              <w:autoSpaceDE w:val="0"/>
              <w:autoSpaceDN/>
              <w:bidi w:val="0"/>
              <w:spacing w:line="320" w:lineRule="exact"/>
              <w:textAlignment w:val="auto"/>
              <w:rPr>
                <w:rFonts w:ascii="宋体"/>
                <w:szCs w:val="21"/>
              </w:rPr>
            </w:pPr>
            <w:r>
              <w:rPr>
                <w:rFonts w:hint="eastAsia" w:ascii="宋体"/>
              </w:rPr>
              <w:t>希望见到的观众类型，可写出具体单位名称或姓名</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62" w:hRule="atLeast"/>
          <w:jc w:val="center"/>
        </w:trPr>
        <w:tc>
          <w:tcPr>
            <w:tcW w:w="9127" w:type="dxa"/>
            <w:gridSpan w:val="3"/>
            <w:tcBorders>
              <w:bottom w:val="single" w:color="000000" w:sz="8" w:space="0"/>
            </w:tcBorders>
          </w:tcPr>
          <w:p>
            <w:pPr>
              <w:keepNext w:val="0"/>
              <w:keepLines w:val="0"/>
              <w:pageBreakBefore w:val="0"/>
              <w:kinsoku/>
              <w:wordWrap/>
              <w:overflowPunct/>
              <w:topLinePunct w:val="0"/>
              <w:autoSpaceDE w:val="0"/>
              <w:autoSpaceDN/>
              <w:bidi w:val="0"/>
              <w:spacing w:line="320" w:lineRule="exact"/>
              <w:textAlignment w:val="auto"/>
              <w:rPr>
                <w:rFonts w:ascii="宋体"/>
                <w:b/>
                <w:bCs/>
                <w:szCs w:val="21"/>
              </w:rPr>
            </w:pPr>
            <w:r>
              <w:rPr>
                <w:rFonts w:hint="eastAsia" w:ascii="宋体" w:hAnsi="宋体"/>
                <w:b/>
                <w:bCs/>
              </w:rPr>
              <w:t>付款方式</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hint="eastAsia" w:ascii="宋体" w:hAnsi="宋体"/>
                <w:b/>
                <w:bCs/>
              </w:rPr>
              <w:t>开户行：</w:t>
            </w:r>
            <w:r>
              <w:rPr>
                <w:rFonts w:hint="eastAsia" w:ascii="宋体" w:hAnsi="宋体"/>
              </w:rPr>
              <w:t>中国银行乌鲁木齐市北京路支行营业部</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hint="eastAsia" w:ascii="宋体" w:hAnsi="宋体"/>
                <w:b/>
                <w:bCs/>
              </w:rPr>
              <w:t>户</w:t>
            </w:r>
            <w:r>
              <w:rPr>
                <w:rFonts w:ascii="宋体" w:hAnsi="宋体"/>
                <w:b/>
                <w:bCs/>
              </w:rPr>
              <w:t xml:space="preserve">  </w:t>
            </w:r>
            <w:r>
              <w:rPr>
                <w:rFonts w:hint="eastAsia" w:ascii="宋体" w:hAnsi="宋体"/>
                <w:b/>
                <w:bCs/>
              </w:rPr>
              <w:t>名：</w:t>
            </w:r>
            <w:r>
              <w:rPr>
                <w:rFonts w:hint="eastAsia" w:ascii="宋体" w:hAnsi="宋体"/>
              </w:rPr>
              <w:t>新疆振威国际展览有限公司</w:t>
            </w:r>
            <w:r>
              <w:rPr>
                <w:rFonts w:ascii="宋体"/>
              </w:rPr>
              <w:t xml:space="preserve">     </w:t>
            </w:r>
            <w:r>
              <w:rPr>
                <w:rFonts w:hint="eastAsia" w:ascii="宋体" w:hAnsi="宋体"/>
                <w:b/>
                <w:bCs/>
              </w:rPr>
              <w:t>帐</w:t>
            </w:r>
            <w:r>
              <w:rPr>
                <w:rFonts w:ascii="宋体" w:hAnsi="宋体"/>
                <w:b/>
                <w:bCs/>
              </w:rPr>
              <w:t xml:space="preserve">  </w:t>
            </w:r>
            <w:r>
              <w:rPr>
                <w:rFonts w:hint="eastAsia" w:ascii="宋体" w:hAnsi="宋体"/>
                <w:b/>
                <w:bCs/>
              </w:rPr>
              <w:t>号：</w:t>
            </w:r>
            <w:r>
              <w:rPr>
                <w:rFonts w:ascii="宋体" w:hAnsi="宋体"/>
                <w:bCs/>
              </w:rPr>
              <w:t>1070 6220 8271</w:t>
            </w:r>
          </w:p>
          <w:p>
            <w:pPr>
              <w:keepNext w:val="0"/>
              <w:keepLines w:val="0"/>
              <w:pageBreakBefore w:val="0"/>
              <w:kinsoku/>
              <w:wordWrap/>
              <w:overflowPunct/>
              <w:topLinePunct w:val="0"/>
              <w:autoSpaceDE w:val="0"/>
              <w:autoSpaceDN/>
              <w:bidi w:val="0"/>
              <w:spacing w:line="320" w:lineRule="exact"/>
              <w:textAlignment w:val="auto"/>
              <w:rPr>
                <w:rFonts w:ascii="宋体"/>
              </w:rPr>
            </w:pPr>
            <w:r>
              <w:rPr>
                <w:rFonts w:hint="eastAsia" w:ascii="宋体" w:hAnsi="宋体"/>
              </w:rPr>
              <w:t>备注</w:t>
            </w:r>
            <w:r>
              <w:rPr>
                <w:rFonts w:hint="eastAsia" w:ascii="宋体" w:hAnsi="宋体"/>
                <w:b/>
                <w:bCs/>
              </w:rPr>
              <w:t>：</w:t>
            </w:r>
            <w:r>
              <w:rPr>
                <w:rFonts w:hint="eastAsia" w:ascii="宋体" w:hAnsi="宋体"/>
              </w:rPr>
              <w:t>汇款时请注明“</w:t>
            </w:r>
            <w:r>
              <w:rPr>
                <w:rFonts w:hint="eastAsia" w:ascii="宋体" w:hAnsi="宋体"/>
                <w:bCs/>
              </w:rPr>
              <w:t>会务费</w:t>
            </w:r>
            <w:r>
              <w:rPr>
                <w:rFonts w:hint="eastAsia" w:ascii="宋体" w:hAnsi="宋体"/>
              </w:rPr>
              <w:t>”，并将汇款凭证传真至</w:t>
            </w:r>
            <w:r>
              <w:rPr>
                <w:rFonts w:ascii="宋体" w:hAnsi="宋体"/>
              </w:rPr>
              <w:t>0991-2321 606</w:t>
            </w:r>
            <w:r>
              <w:rPr>
                <w:rFonts w:hint="eastAsia" w:ascii="宋体" w:hAnsi="宋体"/>
              </w:rPr>
              <w:t>。</w:t>
            </w:r>
          </w:p>
          <w:p>
            <w:pPr>
              <w:keepNext w:val="0"/>
              <w:keepLines w:val="0"/>
              <w:pageBreakBefore w:val="0"/>
              <w:kinsoku/>
              <w:wordWrap/>
              <w:overflowPunct/>
              <w:topLinePunct w:val="0"/>
              <w:autoSpaceDE w:val="0"/>
              <w:autoSpaceDN/>
              <w:bidi w:val="0"/>
              <w:spacing w:line="320" w:lineRule="exact"/>
              <w:textAlignment w:val="auto"/>
              <w:rPr>
                <w:rStyle w:val="61"/>
                <w:rFonts w:ascii="宋体"/>
                <w:bCs/>
                <w:u w:val="none"/>
              </w:rPr>
            </w:pPr>
            <w:r>
              <w:rPr>
                <w:rStyle w:val="61"/>
                <w:rFonts w:hint="eastAsia" w:ascii="宋体" w:hAnsi="宋体"/>
                <w:bCs/>
                <w:u w:val="none"/>
              </w:rPr>
              <w:t>请在发送申请表格后的五个工作日内付款。全额付款后才能确认完成注册。</w:t>
            </w:r>
          </w:p>
          <w:p>
            <w:pPr>
              <w:keepNext w:val="0"/>
              <w:keepLines w:val="0"/>
              <w:pageBreakBefore w:val="0"/>
              <w:kinsoku/>
              <w:wordWrap/>
              <w:overflowPunct/>
              <w:topLinePunct w:val="0"/>
              <w:autoSpaceDE w:val="0"/>
              <w:autoSpaceDN/>
              <w:bidi w:val="0"/>
              <w:spacing w:line="320" w:lineRule="exact"/>
              <w:textAlignment w:val="auto"/>
              <w:rPr>
                <w:rFonts w:hint="eastAsia" w:ascii="宋体" w:hAnsi="宋体"/>
              </w:rPr>
            </w:pPr>
            <w:r>
              <w:rPr>
                <w:rStyle w:val="61"/>
                <w:rFonts w:hint="eastAsia" w:ascii="宋体" w:hAnsi="宋体"/>
                <w:u w:val="none"/>
              </w:rPr>
              <w:t>开具发票：</w:t>
            </w:r>
            <w:r>
              <w:rPr>
                <w:rFonts w:hint="eastAsia" w:ascii="宋体" w:hAnsi="宋体"/>
              </w:rPr>
              <w:t>□</w:t>
            </w:r>
            <w:r>
              <w:rPr>
                <w:rStyle w:val="61"/>
                <w:rFonts w:ascii="宋体"/>
                <w:u w:val="none"/>
              </w:rPr>
              <w:t> </w:t>
            </w:r>
            <w:r>
              <w:rPr>
                <w:rStyle w:val="61"/>
                <w:rFonts w:hint="eastAsia" w:ascii="宋体" w:hAnsi="宋体"/>
                <w:u w:val="none"/>
              </w:rPr>
              <w:t>普票</w:t>
            </w:r>
            <w:r>
              <w:rPr>
                <w:rStyle w:val="61"/>
                <w:rFonts w:ascii="宋体" w:hAnsi="宋体"/>
                <w:u w:val="none"/>
              </w:rPr>
              <w:t xml:space="preserve">    </w:t>
            </w:r>
            <w:r>
              <w:rPr>
                <w:rFonts w:hint="eastAsia" w:ascii="宋体" w:hAnsi="宋体"/>
              </w:rPr>
              <w:t>□专票</w:t>
            </w:r>
          </w:p>
          <w:p>
            <w:pPr>
              <w:pStyle w:val="2"/>
              <w:keepNext w:val="0"/>
              <w:keepLines w:val="0"/>
              <w:pageBreakBefore w:val="0"/>
              <w:kinsoku/>
              <w:wordWrap/>
              <w:overflowPunct/>
              <w:topLinePunct w:val="0"/>
              <w:autoSpaceDN/>
              <w:bidi w:val="0"/>
              <w:spacing w:line="320" w:lineRule="exact"/>
              <w:textAlignment w:val="auto"/>
            </w:pPr>
          </w:p>
          <w:p>
            <w:pPr>
              <w:keepNext w:val="0"/>
              <w:keepLines w:val="0"/>
              <w:pageBreakBefore w:val="0"/>
              <w:kinsoku/>
              <w:wordWrap/>
              <w:overflowPunct/>
              <w:topLinePunct w:val="0"/>
              <w:autoSpaceDE w:val="0"/>
              <w:autoSpaceDN/>
              <w:bidi w:val="0"/>
              <w:spacing w:line="320" w:lineRule="exact"/>
              <w:ind w:firstLine="1054" w:firstLineChars="500"/>
              <w:textAlignment w:val="auto"/>
              <w:rPr>
                <w:rFonts w:ascii="宋体"/>
              </w:rPr>
            </w:pPr>
            <w:r>
              <w:rPr>
                <w:rFonts w:ascii="宋体" w:hAnsi="宋体"/>
                <w:b/>
                <w:bCs/>
              </w:rPr>
              <w:t xml:space="preserve"> </w:t>
            </w:r>
            <w:r>
              <w:rPr>
                <w:rFonts w:hint="eastAsia" w:ascii="宋体" w:hAnsi="宋体"/>
                <w:b/>
                <w:bCs/>
                <w:lang w:eastAsia="zh-CN"/>
              </w:rPr>
              <w:t>大会秘书处</w:t>
            </w:r>
            <w:r>
              <w:rPr>
                <w:rFonts w:hint="eastAsia" w:ascii="宋体" w:hAnsi="宋体"/>
                <w:b/>
                <w:bCs/>
              </w:rPr>
              <w:t>盖章</w:t>
            </w:r>
            <w:r>
              <w:rPr>
                <w:rFonts w:ascii="宋体" w:hAnsi="宋体"/>
                <w:b/>
                <w:bCs/>
              </w:rPr>
              <w:t xml:space="preserve">                                  </w:t>
            </w:r>
            <w:r>
              <w:rPr>
                <w:rFonts w:hint="eastAsia" w:ascii="宋体" w:hAnsi="宋体"/>
                <w:b/>
                <w:bCs/>
              </w:rPr>
              <w:t>参会单位盖章</w:t>
            </w:r>
          </w:p>
          <w:p>
            <w:pPr>
              <w:keepNext w:val="0"/>
              <w:keepLines w:val="0"/>
              <w:pageBreakBefore w:val="0"/>
              <w:kinsoku/>
              <w:wordWrap/>
              <w:overflowPunct/>
              <w:topLinePunct w:val="0"/>
              <w:autoSpaceDE w:val="0"/>
              <w:autoSpaceDN/>
              <w:bidi w:val="0"/>
              <w:spacing w:line="320" w:lineRule="exact"/>
              <w:ind w:firstLine="1033" w:firstLineChars="490"/>
              <w:textAlignment w:val="auto"/>
              <w:rPr>
                <w:rFonts w:ascii="宋体"/>
                <w:b/>
                <w:bCs/>
              </w:rPr>
            </w:pPr>
            <w:r>
              <w:rPr>
                <w:rFonts w:hint="eastAsia" w:ascii="宋体" w:hAnsi="宋体"/>
                <w:b/>
                <w:bCs/>
              </w:rPr>
              <w:t>年</w:t>
            </w:r>
            <w:r>
              <w:rPr>
                <w:rFonts w:ascii="宋体" w:hAnsi="宋体"/>
                <w:b/>
                <w:bCs/>
              </w:rPr>
              <w:t xml:space="preserve">     </w:t>
            </w:r>
            <w:r>
              <w:rPr>
                <w:rFonts w:hint="eastAsia" w:ascii="宋体" w:hAnsi="宋体"/>
                <w:b/>
                <w:bCs/>
              </w:rPr>
              <w:t>月</w:t>
            </w:r>
            <w:r>
              <w:rPr>
                <w:rFonts w:ascii="宋体" w:hAnsi="宋体"/>
                <w:b/>
                <w:bCs/>
              </w:rPr>
              <w:t xml:space="preserve">     </w:t>
            </w:r>
            <w:r>
              <w:rPr>
                <w:rFonts w:hint="eastAsia" w:ascii="宋体" w:hAnsi="宋体"/>
                <w:b/>
                <w:bCs/>
              </w:rPr>
              <w:t>日</w:t>
            </w:r>
            <w:r>
              <w:rPr>
                <w:rFonts w:ascii="宋体" w:hAnsi="宋体"/>
                <w:b/>
                <w:bCs/>
              </w:rPr>
              <w:t xml:space="preserve">                               </w:t>
            </w:r>
            <w:r>
              <w:rPr>
                <w:rFonts w:hint="eastAsia" w:ascii="宋体" w:hAnsi="宋体"/>
                <w:b/>
                <w:bCs/>
              </w:rPr>
              <w:t>年</w:t>
            </w:r>
            <w:r>
              <w:rPr>
                <w:rFonts w:ascii="宋体" w:hAnsi="宋体"/>
                <w:b/>
                <w:bCs/>
              </w:rPr>
              <w:t xml:space="preserve">     </w:t>
            </w:r>
            <w:r>
              <w:rPr>
                <w:rFonts w:hint="eastAsia" w:ascii="宋体" w:hAnsi="宋体"/>
                <w:b/>
                <w:bCs/>
              </w:rPr>
              <w:t>月</w:t>
            </w:r>
            <w:r>
              <w:rPr>
                <w:rFonts w:ascii="宋体" w:hAnsi="宋体"/>
                <w:b/>
                <w:bCs/>
              </w:rPr>
              <w:t xml:space="preserve">     </w:t>
            </w:r>
            <w:r>
              <w:rPr>
                <w:rFonts w:hint="eastAsia" w:ascii="宋体" w:hAnsi="宋体"/>
                <w:b/>
                <w:bCs/>
              </w:rPr>
              <w:t>日</w:t>
            </w:r>
          </w:p>
        </w:tc>
      </w:tr>
    </w:tbl>
    <w:p>
      <w:pPr>
        <w:autoSpaceDE w:val="0"/>
        <w:spacing w:line="280" w:lineRule="exact"/>
        <w:rPr>
          <w:rFonts w:hint="eastAsia" w:ascii="宋体" w:hAnsi="宋体" w:eastAsia="宋体" w:cs="宋体"/>
          <w:b/>
          <w:bCs/>
          <w:sz w:val="32"/>
          <w:szCs w:val="32"/>
          <w:lang w:eastAsia="zh-CN"/>
        </w:rPr>
        <w:sectPr>
          <w:pgSz w:w="11906" w:h="16838"/>
          <w:pgMar w:top="1417" w:right="1418" w:bottom="1418" w:left="1588" w:header="851" w:footer="992" w:gutter="0"/>
          <w:pgNumType w:fmt="numberInDash"/>
          <w:cols w:space="720" w:num="1"/>
          <w:docGrid w:type="lines" w:linePitch="317" w:charSpace="0"/>
        </w:sectPr>
      </w:pPr>
      <w:r>
        <w:rPr>
          <w:rFonts w:hint="eastAsia" w:ascii="宋体" w:hAnsi="宋体"/>
          <w:b/>
          <w:bCs/>
        </w:rPr>
        <w:t>注</w:t>
      </w:r>
      <w:r>
        <w:rPr>
          <w:rFonts w:ascii="宋体" w:hAnsi="宋体"/>
          <w:b/>
          <w:bCs/>
        </w:rPr>
        <w:t>:</w:t>
      </w:r>
      <w:r>
        <w:rPr>
          <w:rFonts w:hint="eastAsia" w:ascii="宋体" w:hAnsi="宋体"/>
          <w:b/>
          <w:bCs/>
        </w:rPr>
        <w:t>请务必留下手机号码</w:t>
      </w:r>
      <w:r>
        <w:rPr>
          <w:rFonts w:ascii="宋体"/>
          <w:b/>
          <w:bCs/>
        </w:rPr>
        <w:t>,</w:t>
      </w:r>
      <w:r>
        <w:rPr>
          <w:rFonts w:hint="eastAsia" w:ascii="宋体" w:hAnsi="宋体"/>
          <w:b/>
          <w:bCs/>
        </w:rPr>
        <w:t>以便及时通知会议相关</w:t>
      </w:r>
      <w:r>
        <w:rPr>
          <w:rFonts w:hint="eastAsia" w:ascii="宋体" w:hAnsi="宋体"/>
          <w:b/>
          <w:bCs/>
          <w:lang w:eastAsia="zh-CN"/>
        </w:rPr>
        <w:t>事宜。</w:t>
      </w:r>
    </w:p>
    <w:p>
      <w:pPr>
        <w:autoSpaceDE w:val="0"/>
        <w:spacing w:line="280" w:lineRule="exact"/>
        <w:rPr>
          <w:rFonts w:ascii="宋体" w:hAnsi="宋体" w:eastAsia="方正仿宋简体" w:cs="宋体"/>
          <w:b/>
          <w:bCs/>
          <w:sz w:val="32"/>
          <w:szCs w:val="32"/>
        </w:rPr>
      </w:pPr>
    </w:p>
    <w:sectPr>
      <w:pgSz w:w="11906" w:h="16838"/>
      <w:pgMar w:top="2098" w:right="1418" w:bottom="1418" w:left="1588"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5"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- 7 -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0EED"/>
    <w:multiLevelType w:val="multilevel"/>
    <w:tmpl w:val="6BCB0EED"/>
    <w:lvl w:ilvl="0" w:tentative="0">
      <w:start w:val="1"/>
      <w:numFmt w:val="chineseCounting"/>
      <w:suff w:val="nothing"/>
      <w:lvlText w:val="（%1）"/>
      <w:lvlJc w:val="left"/>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74A93C4D"/>
    <w:multiLevelType w:val="multilevel"/>
    <w:tmpl w:val="74A93C4D"/>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HorizontalSpacing w:val="105"/>
  <w:drawingGridVerticalSpacing w:val="317"/>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A71212"/>
    <w:rsid w:val="00005ACD"/>
    <w:rsid w:val="0004630F"/>
    <w:rsid w:val="0004718B"/>
    <w:rsid w:val="00062D27"/>
    <w:rsid w:val="00064F79"/>
    <w:rsid w:val="000676B0"/>
    <w:rsid w:val="00067713"/>
    <w:rsid w:val="000A6DFB"/>
    <w:rsid w:val="000E0CC8"/>
    <w:rsid w:val="000E3230"/>
    <w:rsid w:val="000F2EEE"/>
    <w:rsid w:val="000F576F"/>
    <w:rsid w:val="00105E96"/>
    <w:rsid w:val="00105EB2"/>
    <w:rsid w:val="00111BF5"/>
    <w:rsid w:val="00130651"/>
    <w:rsid w:val="0015473F"/>
    <w:rsid w:val="00161EEA"/>
    <w:rsid w:val="001677BD"/>
    <w:rsid w:val="0019398E"/>
    <w:rsid w:val="00193D9E"/>
    <w:rsid w:val="001A5D07"/>
    <w:rsid w:val="001B1139"/>
    <w:rsid w:val="001B435D"/>
    <w:rsid w:val="001B528F"/>
    <w:rsid w:val="001C0F39"/>
    <w:rsid w:val="001E7212"/>
    <w:rsid w:val="001F4ED2"/>
    <w:rsid w:val="002476CC"/>
    <w:rsid w:val="00254122"/>
    <w:rsid w:val="00272160"/>
    <w:rsid w:val="00294B8A"/>
    <w:rsid w:val="00294BE9"/>
    <w:rsid w:val="00295D19"/>
    <w:rsid w:val="002B5FA2"/>
    <w:rsid w:val="002D04A2"/>
    <w:rsid w:val="002D4175"/>
    <w:rsid w:val="002E259C"/>
    <w:rsid w:val="003040F0"/>
    <w:rsid w:val="0031535E"/>
    <w:rsid w:val="003343E7"/>
    <w:rsid w:val="0035538F"/>
    <w:rsid w:val="00385C37"/>
    <w:rsid w:val="003A3B56"/>
    <w:rsid w:val="003B444F"/>
    <w:rsid w:val="003B4C9A"/>
    <w:rsid w:val="003C14EA"/>
    <w:rsid w:val="003C5873"/>
    <w:rsid w:val="003E1042"/>
    <w:rsid w:val="00414AA1"/>
    <w:rsid w:val="004260B7"/>
    <w:rsid w:val="00432A67"/>
    <w:rsid w:val="0043307A"/>
    <w:rsid w:val="004435EF"/>
    <w:rsid w:val="004608D5"/>
    <w:rsid w:val="00461E38"/>
    <w:rsid w:val="004709E3"/>
    <w:rsid w:val="0048741A"/>
    <w:rsid w:val="00487B9A"/>
    <w:rsid w:val="004915D0"/>
    <w:rsid w:val="00494831"/>
    <w:rsid w:val="004A0067"/>
    <w:rsid w:val="004B2079"/>
    <w:rsid w:val="004E0CEA"/>
    <w:rsid w:val="004E18ED"/>
    <w:rsid w:val="004E2149"/>
    <w:rsid w:val="004F24A2"/>
    <w:rsid w:val="005156EC"/>
    <w:rsid w:val="005216AB"/>
    <w:rsid w:val="00534108"/>
    <w:rsid w:val="00553877"/>
    <w:rsid w:val="005558A4"/>
    <w:rsid w:val="0055760B"/>
    <w:rsid w:val="00562EB1"/>
    <w:rsid w:val="0057670B"/>
    <w:rsid w:val="00583020"/>
    <w:rsid w:val="00595669"/>
    <w:rsid w:val="005C7BFD"/>
    <w:rsid w:val="005D2AF4"/>
    <w:rsid w:val="005D4A4F"/>
    <w:rsid w:val="005D6DA8"/>
    <w:rsid w:val="005E4758"/>
    <w:rsid w:val="006318B3"/>
    <w:rsid w:val="00636F06"/>
    <w:rsid w:val="00640882"/>
    <w:rsid w:val="00640D8C"/>
    <w:rsid w:val="00645F96"/>
    <w:rsid w:val="00657915"/>
    <w:rsid w:val="00662F1C"/>
    <w:rsid w:val="00683829"/>
    <w:rsid w:val="006843E9"/>
    <w:rsid w:val="00697085"/>
    <w:rsid w:val="006B3BD5"/>
    <w:rsid w:val="006E5C4B"/>
    <w:rsid w:val="00702B3C"/>
    <w:rsid w:val="007175D6"/>
    <w:rsid w:val="007457BD"/>
    <w:rsid w:val="00745C3A"/>
    <w:rsid w:val="00750B69"/>
    <w:rsid w:val="007560AB"/>
    <w:rsid w:val="00781137"/>
    <w:rsid w:val="00781B61"/>
    <w:rsid w:val="007C04B0"/>
    <w:rsid w:val="007C625C"/>
    <w:rsid w:val="00813D9D"/>
    <w:rsid w:val="0081415A"/>
    <w:rsid w:val="00834727"/>
    <w:rsid w:val="0084531C"/>
    <w:rsid w:val="00873ED4"/>
    <w:rsid w:val="00884671"/>
    <w:rsid w:val="00895B79"/>
    <w:rsid w:val="008A3ADD"/>
    <w:rsid w:val="008C5CD6"/>
    <w:rsid w:val="008C6F9D"/>
    <w:rsid w:val="008E1392"/>
    <w:rsid w:val="008E5ABA"/>
    <w:rsid w:val="008F1BA1"/>
    <w:rsid w:val="008F5EEC"/>
    <w:rsid w:val="0090667C"/>
    <w:rsid w:val="009115A1"/>
    <w:rsid w:val="009213E8"/>
    <w:rsid w:val="00936987"/>
    <w:rsid w:val="00943965"/>
    <w:rsid w:val="00946C32"/>
    <w:rsid w:val="00956D60"/>
    <w:rsid w:val="00964C27"/>
    <w:rsid w:val="009738E1"/>
    <w:rsid w:val="00980304"/>
    <w:rsid w:val="009809C1"/>
    <w:rsid w:val="009A3F82"/>
    <w:rsid w:val="009D6889"/>
    <w:rsid w:val="00A0272F"/>
    <w:rsid w:val="00A03C3D"/>
    <w:rsid w:val="00A11B40"/>
    <w:rsid w:val="00A21730"/>
    <w:rsid w:val="00A3680B"/>
    <w:rsid w:val="00A400E0"/>
    <w:rsid w:val="00A575B6"/>
    <w:rsid w:val="00A577D8"/>
    <w:rsid w:val="00A62412"/>
    <w:rsid w:val="00A636E6"/>
    <w:rsid w:val="00A663DD"/>
    <w:rsid w:val="00A67DAF"/>
    <w:rsid w:val="00A73EE4"/>
    <w:rsid w:val="00A77310"/>
    <w:rsid w:val="00A83DFD"/>
    <w:rsid w:val="00A86E16"/>
    <w:rsid w:val="00AB3500"/>
    <w:rsid w:val="00AB7BDB"/>
    <w:rsid w:val="00AC6283"/>
    <w:rsid w:val="00AD2561"/>
    <w:rsid w:val="00AE0189"/>
    <w:rsid w:val="00AE2EA8"/>
    <w:rsid w:val="00AE6472"/>
    <w:rsid w:val="00AF7A56"/>
    <w:rsid w:val="00B132E7"/>
    <w:rsid w:val="00B337B7"/>
    <w:rsid w:val="00B35E33"/>
    <w:rsid w:val="00B67927"/>
    <w:rsid w:val="00B86192"/>
    <w:rsid w:val="00B87485"/>
    <w:rsid w:val="00BB0897"/>
    <w:rsid w:val="00BB1FBE"/>
    <w:rsid w:val="00BC17F5"/>
    <w:rsid w:val="00BD572E"/>
    <w:rsid w:val="00BE0B96"/>
    <w:rsid w:val="00C01B8E"/>
    <w:rsid w:val="00C02ABF"/>
    <w:rsid w:val="00C0422A"/>
    <w:rsid w:val="00C20723"/>
    <w:rsid w:val="00C40150"/>
    <w:rsid w:val="00C54B3A"/>
    <w:rsid w:val="00C63D3D"/>
    <w:rsid w:val="00C67DD0"/>
    <w:rsid w:val="00C72882"/>
    <w:rsid w:val="00CA1C32"/>
    <w:rsid w:val="00CA5ECA"/>
    <w:rsid w:val="00CB656D"/>
    <w:rsid w:val="00CB73DE"/>
    <w:rsid w:val="00CC20CF"/>
    <w:rsid w:val="00CC5B71"/>
    <w:rsid w:val="00CD0293"/>
    <w:rsid w:val="00CD15EF"/>
    <w:rsid w:val="00CD239C"/>
    <w:rsid w:val="00CD2D3B"/>
    <w:rsid w:val="00CD48C4"/>
    <w:rsid w:val="00CE6D7F"/>
    <w:rsid w:val="00CF7641"/>
    <w:rsid w:val="00D01852"/>
    <w:rsid w:val="00D04BD2"/>
    <w:rsid w:val="00D04C25"/>
    <w:rsid w:val="00D06161"/>
    <w:rsid w:val="00D13E71"/>
    <w:rsid w:val="00D16DD6"/>
    <w:rsid w:val="00D21EE6"/>
    <w:rsid w:val="00D33CB6"/>
    <w:rsid w:val="00D36C4B"/>
    <w:rsid w:val="00D41F88"/>
    <w:rsid w:val="00D52340"/>
    <w:rsid w:val="00D668D6"/>
    <w:rsid w:val="00D72F78"/>
    <w:rsid w:val="00D92000"/>
    <w:rsid w:val="00D946AC"/>
    <w:rsid w:val="00DA361B"/>
    <w:rsid w:val="00DB1ACA"/>
    <w:rsid w:val="00DE219C"/>
    <w:rsid w:val="00DF5641"/>
    <w:rsid w:val="00E00975"/>
    <w:rsid w:val="00E04502"/>
    <w:rsid w:val="00E07390"/>
    <w:rsid w:val="00E17729"/>
    <w:rsid w:val="00E50831"/>
    <w:rsid w:val="00E6447B"/>
    <w:rsid w:val="00E65421"/>
    <w:rsid w:val="00E76A2F"/>
    <w:rsid w:val="00E778BE"/>
    <w:rsid w:val="00E84562"/>
    <w:rsid w:val="00EA0957"/>
    <w:rsid w:val="00EA5C69"/>
    <w:rsid w:val="00EB56D0"/>
    <w:rsid w:val="00EE5755"/>
    <w:rsid w:val="00EE5C07"/>
    <w:rsid w:val="00EF2A7A"/>
    <w:rsid w:val="00F1453E"/>
    <w:rsid w:val="00F235BE"/>
    <w:rsid w:val="00F263CA"/>
    <w:rsid w:val="00F268AE"/>
    <w:rsid w:val="00F44234"/>
    <w:rsid w:val="00F74D19"/>
    <w:rsid w:val="00F92520"/>
    <w:rsid w:val="00FB48D9"/>
    <w:rsid w:val="00FC0EE7"/>
    <w:rsid w:val="00FC3007"/>
    <w:rsid w:val="00FC792D"/>
    <w:rsid w:val="00FE3955"/>
    <w:rsid w:val="00FF05A9"/>
    <w:rsid w:val="00FF5546"/>
    <w:rsid w:val="00FF6078"/>
    <w:rsid w:val="010C0B7D"/>
    <w:rsid w:val="01421B3E"/>
    <w:rsid w:val="01521824"/>
    <w:rsid w:val="01526ABB"/>
    <w:rsid w:val="01543C51"/>
    <w:rsid w:val="01560478"/>
    <w:rsid w:val="015C4E4C"/>
    <w:rsid w:val="01677272"/>
    <w:rsid w:val="01710B6F"/>
    <w:rsid w:val="01802AC3"/>
    <w:rsid w:val="0182411B"/>
    <w:rsid w:val="01913DF5"/>
    <w:rsid w:val="01977D71"/>
    <w:rsid w:val="01AB1452"/>
    <w:rsid w:val="01BB305D"/>
    <w:rsid w:val="01C30B7B"/>
    <w:rsid w:val="01C939F2"/>
    <w:rsid w:val="01D47F8D"/>
    <w:rsid w:val="01DF676E"/>
    <w:rsid w:val="01EA46B0"/>
    <w:rsid w:val="01ED2362"/>
    <w:rsid w:val="01F462C4"/>
    <w:rsid w:val="01FA452C"/>
    <w:rsid w:val="02063FE0"/>
    <w:rsid w:val="02102D57"/>
    <w:rsid w:val="021E764C"/>
    <w:rsid w:val="0221260B"/>
    <w:rsid w:val="022600B2"/>
    <w:rsid w:val="02366D2D"/>
    <w:rsid w:val="023A6058"/>
    <w:rsid w:val="024A01DE"/>
    <w:rsid w:val="025B11ED"/>
    <w:rsid w:val="026B3F5B"/>
    <w:rsid w:val="02742B68"/>
    <w:rsid w:val="027C2D57"/>
    <w:rsid w:val="02987A36"/>
    <w:rsid w:val="02A14FB2"/>
    <w:rsid w:val="02A24EA4"/>
    <w:rsid w:val="02B81514"/>
    <w:rsid w:val="02CB7100"/>
    <w:rsid w:val="02DC07C0"/>
    <w:rsid w:val="02E91B44"/>
    <w:rsid w:val="02EE64DC"/>
    <w:rsid w:val="02FF3774"/>
    <w:rsid w:val="030E57C4"/>
    <w:rsid w:val="031A2823"/>
    <w:rsid w:val="034F0AFF"/>
    <w:rsid w:val="0351343C"/>
    <w:rsid w:val="03525A29"/>
    <w:rsid w:val="03655221"/>
    <w:rsid w:val="03911568"/>
    <w:rsid w:val="039441D4"/>
    <w:rsid w:val="03A046E8"/>
    <w:rsid w:val="03A65AAC"/>
    <w:rsid w:val="03A8009F"/>
    <w:rsid w:val="03AA55C6"/>
    <w:rsid w:val="03B525AC"/>
    <w:rsid w:val="03BF5C89"/>
    <w:rsid w:val="03D1710C"/>
    <w:rsid w:val="03D21FD2"/>
    <w:rsid w:val="03D34642"/>
    <w:rsid w:val="03F411CC"/>
    <w:rsid w:val="03F5128D"/>
    <w:rsid w:val="03FA6554"/>
    <w:rsid w:val="041916D8"/>
    <w:rsid w:val="043A6790"/>
    <w:rsid w:val="044A0997"/>
    <w:rsid w:val="04501063"/>
    <w:rsid w:val="04523154"/>
    <w:rsid w:val="045F3BEF"/>
    <w:rsid w:val="04850BC5"/>
    <w:rsid w:val="049F4B53"/>
    <w:rsid w:val="04B43341"/>
    <w:rsid w:val="04BC523F"/>
    <w:rsid w:val="04D63DFE"/>
    <w:rsid w:val="04DA0E71"/>
    <w:rsid w:val="04EA3E8B"/>
    <w:rsid w:val="05005AA5"/>
    <w:rsid w:val="05020145"/>
    <w:rsid w:val="050455F2"/>
    <w:rsid w:val="05077558"/>
    <w:rsid w:val="050D64D6"/>
    <w:rsid w:val="05192EE7"/>
    <w:rsid w:val="051F6AC4"/>
    <w:rsid w:val="0522647B"/>
    <w:rsid w:val="054D2B43"/>
    <w:rsid w:val="056623A9"/>
    <w:rsid w:val="057C6A8F"/>
    <w:rsid w:val="05863523"/>
    <w:rsid w:val="058C1833"/>
    <w:rsid w:val="0590322C"/>
    <w:rsid w:val="05E11229"/>
    <w:rsid w:val="05EC3946"/>
    <w:rsid w:val="05EC5160"/>
    <w:rsid w:val="05FC035D"/>
    <w:rsid w:val="05FE58E2"/>
    <w:rsid w:val="060D18FC"/>
    <w:rsid w:val="06110302"/>
    <w:rsid w:val="06152963"/>
    <w:rsid w:val="0636379F"/>
    <w:rsid w:val="06414C61"/>
    <w:rsid w:val="064A0DB1"/>
    <w:rsid w:val="065345EF"/>
    <w:rsid w:val="0659596E"/>
    <w:rsid w:val="065C4CA7"/>
    <w:rsid w:val="065D2980"/>
    <w:rsid w:val="06657AC9"/>
    <w:rsid w:val="06836115"/>
    <w:rsid w:val="068F67F8"/>
    <w:rsid w:val="06945058"/>
    <w:rsid w:val="06C62BAE"/>
    <w:rsid w:val="06C67802"/>
    <w:rsid w:val="07002189"/>
    <w:rsid w:val="07025991"/>
    <w:rsid w:val="070E6F20"/>
    <w:rsid w:val="071076E2"/>
    <w:rsid w:val="072004C0"/>
    <w:rsid w:val="07210460"/>
    <w:rsid w:val="0727135C"/>
    <w:rsid w:val="07380C5A"/>
    <w:rsid w:val="07386D24"/>
    <w:rsid w:val="073A55BA"/>
    <w:rsid w:val="07470448"/>
    <w:rsid w:val="075329E1"/>
    <w:rsid w:val="075624B4"/>
    <w:rsid w:val="076F027F"/>
    <w:rsid w:val="07845E22"/>
    <w:rsid w:val="079920F9"/>
    <w:rsid w:val="07AE35A7"/>
    <w:rsid w:val="07BF4B46"/>
    <w:rsid w:val="07D9192E"/>
    <w:rsid w:val="07DA416F"/>
    <w:rsid w:val="07EA28CE"/>
    <w:rsid w:val="07EF7893"/>
    <w:rsid w:val="07F50C7E"/>
    <w:rsid w:val="07FB5389"/>
    <w:rsid w:val="081E1849"/>
    <w:rsid w:val="082A78B4"/>
    <w:rsid w:val="08386C74"/>
    <w:rsid w:val="084D7A2B"/>
    <w:rsid w:val="08506633"/>
    <w:rsid w:val="086C3CA4"/>
    <w:rsid w:val="086F28CF"/>
    <w:rsid w:val="08870D0B"/>
    <w:rsid w:val="08A25A3D"/>
    <w:rsid w:val="08CE7859"/>
    <w:rsid w:val="08D55A42"/>
    <w:rsid w:val="08DA4C20"/>
    <w:rsid w:val="08EE5570"/>
    <w:rsid w:val="08FB7E3C"/>
    <w:rsid w:val="09095DE2"/>
    <w:rsid w:val="091D2A16"/>
    <w:rsid w:val="09210183"/>
    <w:rsid w:val="092570D0"/>
    <w:rsid w:val="092B6B1A"/>
    <w:rsid w:val="0939757C"/>
    <w:rsid w:val="094A684B"/>
    <w:rsid w:val="09511A59"/>
    <w:rsid w:val="098147A7"/>
    <w:rsid w:val="09927CFA"/>
    <w:rsid w:val="099523ED"/>
    <w:rsid w:val="09C25210"/>
    <w:rsid w:val="09D905DD"/>
    <w:rsid w:val="09F75541"/>
    <w:rsid w:val="09F77C68"/>
    <w:rsid w:val="09F978E8"/>
    <w:rsid w:val="09FE6736"/>
    <w:rsid w:val="0A08294F"/>
    <w:rsid w:val="0A12739E"/>
    <w:rsid w:val="0A195C1F"/>
    <w:rsid w:val="0A212A74"/>
    <w:rsid w:val="0A243FB0"/>
    <w:rsid w:val="0A3906D2"/>
    <w:rsid w:val="0A41782C"/>
    <w:rsid w:val="0A4E22FB"/>
    <w:rsid w:val="0A530D34"/>
    <w:rsid w:val="0A560CE5"/>
    <w:rsid w:val="0A616013"/>
    <w:rsid w:val="0A7A49BE"/>
    <w:rsid w:val="0A802FC3"/>
    <w:rsid w:val="0A852D4F"/>
    <w:rsid w:val="0AAE0E27"/>
    <w:rsid w:val="0AB01904"/>
    <w:rsid w:val="0AC24DB3"/>
    <w:rsid w:val="0ACF6A70"/>
    <w:rsid w:val="0AD66FF2"/>
    <w:rsid w:val="0AD84D58"/>
    <w:rsid w:val="0ADF0941"/>
    <w:rsid w:val="0AF00149"/>
    <w:rsid w:val="0B0F70F9"/>
    <w:rsid w:val="0B1D7A4B"/>
    <w:rsid w:val="0B247374"/>
    <w:rsid w:val="0B2B5DB6"/>
    <w:rsid w:val="0B313577"/>
    <w:rsid w:val="0B4162BE"/>
    <w:rsid w:val="0B547A90"/>
    <w:rsid w:val="0B695ABD"/>
    <w:rsid w:val="0B721979"/>
    <w:rsid w:val="0B7329D8"/>
    <w:rsid w:val="0B7B1A4C"/>
    <w:rsid w:val="0B7E67EB"/>
    <w:rsid w:val="0B942F0D"/>
    <w:rsid w:val="0BC07254"/>
    <w:rsid w:val="0BD229F1"/>
    <w:rsid w:val="0BD239F8"/>
    <w:rsid w:val="0BDF6044"/>
    <w:rsid w:val="0BEC1946"/>
    <w:rsid w:val="0BF25F62"/>
    <w:rsid w:val="0BF749EE"/>
    <w:rsid w:val="0C013541"/>
    <w:rsid w:val="0C2333AD"/>
    <w:rsid w:val="0C276CF3"/>
    <w:rsid w:val="0C2A261B"/>
    <w:rsid w:val="0C32020B"/>
    <w:rsid w:val="0C483CB5"/>
    <w:rsid w:val="0C55298B"/>
    <w:rsid w:val="0C5806CC"/>
    <w:rsid w:val="0C5F0057"/>
    <w:rsid w:val="0C9949B9"/>
    <w:rsid w:val="0C9A46CF"/>
    <w:rsid w:val="0C9B42EE"/>
    <w:rsid w:val="0CA007EC"/>
    <w:rsid w:val="0CA419E4"/>
    <w:rsid w:val="0CA71212"/>
    <w:rsid w:val="0CA96718"/>
    <w:rsid w:val="0CAA1670"/>
    <w:rsid w:val="0CB814FA"/>
    <w:rsid w:val="0CB92CEF"/>
    <w:rsid w:val="0CC10355"/>
    <w:rsid w:val="0CD355D3"/>
    <w:rsid w:val="0CD66181"/>
    <w:rsid w:val="0CF43D81"/>
    <w:rsid w:val="0CFB30EB"/>
    <w:rsid w:val="0D04486C"/>
    <w:rsid w:val="0D051AEA"/>
    <w:rsid w:val="0D17747F"/>
    <w:rsid w:val="0D1826B8"/>
    <w:rsid w:val="0D257E20"/>
    <w:rsid w:val="0D3A09BF"/>
    <w:rsid w:val="0D4D5AD3"/>
    <w:rsid w:val="0D6D5EF3"/>
    <w:rsid w:val="0D781E29"/>
    <w:rsid w:val="0D7C082F"/>
    <w:rsid w:val="0D9453EF"/>
    <w:rsid w:val="0D952154"/>
    <w:rsid w:val="0D9E67E5"/>
    <w:rsid w:val="0DAC4C90"/>
    <w:rsid w:val="0DAD4872"/>
    <w:rsid w:val="0DB32F07"/>
    <w:rsid w:val="0DB71A06"/>
    <w:rsid w:val="0DCC1CB5"/>
    <w:rsid w:val="0DD40EBD"/>
    <w:rsid w:val="0DE01EBF"/>
    <w:rsid w:val="0DE92554"/>
    <w:rsid w:val="0DF43970"/>
    <w:rsid w:val="0E0E38D4"/>
    <w:rsid w:val="0E1735BE"/>
    <w:rsid w:val="0E174D80"/>
    <w:rsid w:val="0E1F121A"/>
    <w:rsid w:val="0E224771"/>
    <w:rsid w:val="0E3753F0"/>
    <w:rsid w:val="0E434C14"/>
    <w:rsid w:val="0E471272"/>
    <w:rsid w:val="0E5C2CD7"/>
    <w:rsid w:val="0E5C6DF2"/>
    <w:rsid w:val="0E6257BC"/>
    <w:rsid w:val="0E6F20B1"/>
    <w:rsid w:val="0E730888"/>
    <w:rsid w:val="0E7341B1"/>
    <w:rsid w:val="0E937FF7"/>
    <w:rsid w:val="0E944CA9"/>
    <w:rsid w:val="0EB721B1"/>
    <w:rsid w:val="0EB74D33"/>
    <w:rsid w:val="0EC22F25"/>
    <w:rsid w:val="0EC33C68"/>
    <w:rsid w:val="0EC33E23"/>
    <w:rsid w:val="0EC47B2B"/>
    <w:rsid w:val="0EC651D7"/>
    <w:rsid w:val="0ED173D8"/>
    <w:rsid w:val="0ED17FD4"/>
    <w:rsid w:val="0ED60F64"/>
    <w:rsid w:val="0EE12BA9"/>
    <w:rsid w:val="0F0D04C2"/>
    <w:rsid w:val="0F0F23EB"/>
    <w:rsid w:val="0F104B7C"/>
    <w:rsid w:val="0F183AD3"/>
    <w:rsid w:val="0F1A51F2"/>
    <w:rsid w:val="0F2F0E36"/>
    <w:rsid w:val="0F486821"/>
    <w:rsid w:val="0F5220B4"/>
    <w:rsid w:val="0F5F33B3"/>
    <w:rsid w:val="0F763E6D"/>
    <w:rsid w:val="0F7B24F3"/>
    <w:rsid w:val="0FA56A44"/>
    <w:rsid w:val="0FB47CF4"/>
    <w:rsid w:val="0FBB2307"/>
    <w:rsid w:val="0FC84B70"/>
    <w:rsid w:val="0FD130D0"/>
    <w:rsid w:val="0FDD4B16"/>
    <w:rsid w:val="0FE82EA7"/>
    <w:rsid w:val="0FF64C48"/>
    <w:rsid w:val="100C6B3A"/>
    <w:rsid w:val="101027B6"/>
    <w:rsid w:val="10293910"/>
    <w:rsid w:val="102B7350"/>
    <w:rsid w:val="10327C7C"/>
    <w:rsid w:val="103D7805"/>
    <w:rsid w:val="103E38B5"/>
    <w:rsid w:val="10423441"/>
    <w:rsid w:val="10486615"/>
    <w:rsid w:val="104D7765"/>
    <w:rsid w:val="10523751"/>
    <w:rsid w:val="1053561C"/>
    <w:rsid w:val="10574D2A"/>
    <w:rsid w:val="105F3288"/>
    <w:rsid w:val="10641FDE"/>
    <w:rsid w:val="106A7BFD"/>
    <w:rsid w:val="1080431F"/>
    <w:rsid w:val="109D103D"/>
    <w:rsid w:val="10A535EC"/>
    <w:rsid w:val="10AA56AF"/>
    <w:rsid w:val="10B54E2D"/>
    <w:rsid w:val="10BE745D"/>
    <w:rsid w:val="10C036E3"/>
    <w:rsid w:val="10CA2B7D"/>
    <w:rsid w:val="10CC699D"/>
    <w:rsid w:val="10D64D2E"/>
    <w:rsid w:val="10D7438B"/>
    <w:rsid w:val="10D92C55"/>
    <w:rsid w:val="10E06572"/>
    <w:rsid w:val="10E31F97"/>
    <w:rsid w:val="10EB1450"/>
    <w:rsid w:val="111011E4"/>
    <w:rsid w:val="11295463"/>
    <w:rsid w:val="11377F22"/>
    <w:rsid w:val="11383ACD"/>
    <w:rsid w:val="11593A59"/>
    <w:rsid w:val="115A7340"/>
    <w:rsid w:val="115D4DC9"/>
    <w:rsid w:val="116B5604"/>
    <w:rsid w:val="11702531"/>
    <w:rsid w:val="1173262D"/>
    <w:rsid w:val="1199286D"/>
    <w:rsid w:val="11B06D99"/>
    <w:rsid w:val="11DB6CFC"/>
    <w:rsid w:val="12007A26"/>
    <w:rsid w:val="121A3847"/>
    <w:rsid w:val="121A3D6B"/>
    <w:rsid w:val="121D1CD1"/>
    <w:rsid w:val="12265954"/>
    <w:rsid w:val="12383A3A"/>
    <w:rsid w:val="12681C41"/>
    <w:rsid w:val="12686E91"/>
    <w:rsid w:val="126E0A1C"/>
    <w:rsid w:val="12AF4B79"/>
    <w:rsid w:val="12B53F48"/>
    <w:rsid w:val="12BB03C6"/>
    <w:rsid w:val="12C909E1"/>
    <w:rsid w:val="12CD3BC1"/>
    <w:rsid w:val="12DF0986"/>
    <w:rsid w:val="130030B9"/>
    <w:rsid w:val="13003991"/>
    <w:rsid w:val="130B144A"/>
    <w:rsid w:val="13155FE1"/>
    <w:rsid w:val="1328019A"/>
    <w:rsid w:val="132C4E01"/>
    <w:rsid w:val="132E5B16"/>
    <w:rsid w:val="1338334A"/>
    <w:rsid w:val="133C549C"/>
    <w:rsid w:val="13487A58"/>
    <w:rsid w:val="134B5AB7"/>
    <w:rsid w:val="136C01EA"/>
    <w:rsid w:val="136F4C00"/>
    <w:rsid w:val="1374363F"/>
    <w:rsid w:val="13771DFE"/>
    <w:rsid w:val="13841264"/>
    <w:rsid w:val="13921255"/>
    <w:rsid w:val="13A07EF8"/>
    <w:rsid w:val="13AD73E3"/>
    <w:rsid w:val="13AE44D6"/>
    <w:rsid w:val="13BF6FAA"/>
    <w:rsid w:val="13C02576"/>
    <w:rsid w:val="13D011ED"/>
    <w:rsid w:val="13D12D81"/>
    <w:rsid w:val="13D15261"/>
    <w:rsid w:val="13ED1C6D"/>
    <w:rsid w:val="13EF4F40"/>
    <w:rsid w:val="13FE17D8"/>
    <w:rsid w:val="14011632"/>
    <w:rsid w:val="14191607"/>
    <w:rsid w:val="1446594F"/>
    <w:rsid w:val="14517563"/>
    <w:rsid w:val="146340AA"/>
    <w:rsid w:val="146E2149"/>
    <w:rsid w:val="14797E5E"/>
    <w:rsid w:val="147B3C2A"/>
    <w:rsid w:val="14A365E2"/>
    <w:rsid w:val="14AD0444"/>
    <w:rsid w:val="14B658BC"/>
    <w:rsid w:val="14B92CC3"/>
    <w:rsid w:val="14CB7C9E"/>
    <w:rsid w:val="14DC29CA"/>
    <w:rsid w:val="14E32355"/>
    <w:rsid w:val="14E909DB"/>
    <w:rsid w:val="14F36D6C"/>
    <w:rsid w:val="14FE50FD"/>
    <w:rsid w:val="14FF3A8E"/>
    <w:rsid w:val="151350A2"/>
    <w:rsid w:val="15192C6C"/>
    <w:rsid w:val="15345E75"/>
    <w:rsid w:val="153F13EA"/>
    <w:rsid w:val="15691128"/>
    <w:rsid w:val="156A5AB1"/>
    <w:rsid w:val="158B43F6"/>
    <w:rsid w:val="159F572E"/>
    <w:rsid w:val="15A77B14"/>
    <w:rsid w:val="15B52374"/>
    <w:rsid w:val="15C0209F"/>
    <w:rsid w:val="15C12B04"/>
    <w:rsid w:val="15C56E81"/>
    <w:rsid w:val="15F012D3"/>
    <w:rsid w:val="15F2786E"/>
    <w:rsid w:val="15F472BC"/>
    <w:rsid w:val="160C5C18"/>
    <w:rsid w:val="16157798"/>
    <w:rsid w:val="1616531E"/>
    <w:rsid w:val="16175D54"/>
    <w:rsid w:val="1618543E"/>
    <w:rsid w:val="1633267B"/>
    <w:rsid w:val="16391602"/>
    <w:rsid w:val="165752E8"/>
    <w:rsid w:val="1664013A"/>
    <w:rsid w:val="166B2666"/>
    <w:rsid w:val="166F6F16"/>
    <w:rsid w:val="16795C6E"/>
    <w:rsid w:val="167E7A61"/>
    <w:rsid w:val="16807BA1"/>
    <w:rsid w:val="1683091A"/>
    <w:rsid w:val="16853C7F"/>
    <w:rsid w:val="168601F0"/>
    <w:rsid w:val="168B0ED8"/>
    <w:rsid w:val="168F2010"/>
    <w:rsid w:val="1692278E"/>
    <w:rsid w:val="169A03A1"/>
    <w:rsid w:val="169B7B4F"/>
    <w:rsid w:val="16B17FC7"/>
    <w:rsid w:val="16BC6358"/>
    <w:rsid w:val="16DB2B4C"/>
    <w:rsid w:val="16E24019"/>
    <w:rsid w:val="17085114"/>
    <w:rsid w:val="170D06E0"/>
    <w:rsid w:val="1712451D"/>
    <w:rsid w:val="171D50F7"/>
    <w:rsid w:val="172317F4"/>
    <w:rsid w:val="174922EE"/>
    <w:rsid w:val="178543CC"/>
    <w:rsid w:val="17995655"/>
    <w:rsid w:val="179E21CE"/>
    <w:rsid w:val="179F4219"/>
    <w:rsid w:val="17A93DE2"/>
    <w:rsid w:val="17AF2578"/>
    <w:rsid w:val="17BA1AFE"/>
    <w:rsid w:val="17BF59A7"/>
    <w:rsid w:val="17C334D1"/>
    <w:rsid w:val="17C813B7"/>
    <w:rsid w:val="17CA6515"/>
    <w:rsid w:val="17CA777E"/>
    <w:rsid w:val="17D0411E"/>
    <w:rsid w:val="17D37E4E"/>
    <w:rsid w:val="17DD3D91"/>
    <w:rsid w:val="17E466B2"/>
    <w:rsid w:val="18105360"/>
    <w:rsid w:val="181525B8"/>
    <w:rsid w:val="18225CAD"/>
    <w:rsid w:val="182A7441"/>
    <w:rsid w:val="18311EA3"/>
    <w:rsid w:val="183D6854"/>
    <w:rsid w:val="1841525A"/>
    <w:rsid w:val="18441B1A"/>
    <w:rsid w:val="18633210"/>
    <w:rsid w:val="186D15A1"/>
    <w:rsid w:val="188953AE"/>
    <w:rsid w:val="189546FE"/>
    <w:rsid w:val="189853D1"/>
    <w:rsid w:val="189F55F4"/>
    <w:rsid w:val="18A23FFA"/>
    <w:rsid w:val="18A43C7A"/>
    <w:rsid w:val="18AD35FE"/>
    <w:rsid w:val="18B9039C"/>
    <w:rsid w:val="18C7707F"/>
    <w:rsid w:val="18E22F64"/>
    <w:rsid w:val="18E55D97"/>
    <w:rsid w:val="18FB4688"/>
    <w:rsid w:val="190D42EB"/>
    <w:rsid w:val="191671B5"/>
    <w:rsid w:val="191B29BF"/>
    <w:rsid w:val="192E2AC5"/>
    <w:rsid w:val="193632F4"/>
    <w:rsid w:val="194D0196"/>
    <w:rsid w:val="1956709A"/>
    <w:rsid w:val="19595AC4"/>
    <w:rsid w:val="195A3533"/>
    <w:rsid w:val="195C3428"/>
    <w:rsid w:val="195D2E2B"/>
    <w:rsid w:val="19632DB3"/>
    <w:rsid w:val="196F7C9E"/>
    <w:rsid w:val="19717B4A"/>
    <w:rsid w:val="197233CD"/>
    <w:rsid w:val="199003FF"/>
    <w:rsid w:val="19AA773C"/>
    <w:rsid w:val="19B33E37"/>
    <w:rsid w:val="19B63AAF"/>
    <w:rsid w:val="19BD21C8"/>
    <w:rsid w:val="19D05D14"/>
    <w:rsid w:val="19D7052B"/>
    <w:rsid w:val="19D819B0"/>
    <w:rsid w:val="1A03531A"/>
    <w:rsid w:val="1A1F0F68"/>
    <w:rsid w:val="1A3A3DCD"/>
    <w:rsid w:val="1A3B36FF"/>
    <w:rsid w:val="1A3B75E2"/>
    <w:rsid w:val="1A406F1E"/>
    <w:rsid w:val="1A535761"/>
    <w:rsid w:val="1A570D2F"/>
    <w:rsid w:val="1A5C7169"/>
    <w:rsid w:val="1A6B35E5"/>
    <w:rsid w:val="1A7525D0"/>
    <w:rsid w:val="1A7739F4"/>
    <w:rsid w:val="1A7B23CF"/>
    <w:rsid w:val="1A852BE4"/>
    <w:rsid w:val="1A872C9D"/>
    <w:rsid w:val="1A883957"/>
    <w:rsid w:val="1A8D159C"/>
    <w:rsid w:val="1A9212A7"/>
    <w:rsid w:val="1A9F54AC"/>
    <w:rsid w:val="1AA25CBE"/>
    <w:rsid w:val="1AAB4B26"/>
    <w:rsid w:val="1AAD78D2"/>
    <w:rsid w:val="1ACC2385"/>
    <w:rsid w:val="1ADE3822"/>
    <w:rsid w:val="1B1C24FE"/>
    <w:rsid w:val="1B277CC6"/>
    <w:rsid w:val="1B2E3026"/>
    <w:rsid w:val="1B4F36B8"/>
    <w:rsid w:val="1B657009"/>
    <w:rsid w:val="1B6E2F37"/>
    <w:rsid w:val="1B73483F"/>
    <w:rsid w:val="1B99475C"/>
    <w:rsid w:val="1B9B1759"/>
    <w:rsid w:val="1BA8692E"/>
    <w:rsid w:val="1BB15E7B"/>
    <w:rsid w:val="1BB32FD9"/>
    <w:rsid w:val="1BD141B1"/>
    <w:rsid w:val="1BD23E31"/>
    <w:rsid w:val="1BDB7482"/>
    <w:rsid w:val="1BEE7EDE"/>
    <w:rsid w:val="1BEF391F"/>
    <w:rsid w:val="1BF104D9"/>
    <w:rsid w:val="1C024DEA"/>
    <w:rsid w:val="1C232C07"/>
    <w:rsid w:val="1C355A4B"/>
    <w:rsid w:val="1C3A255C"/>
    <w:rsid w:val="1C3E47E5"/>
    <w:rsid w:val="1C454D88"/>
    <w:rsid w:val="1C803E4A"/>
    <w:rsid w:val="1C8A35E0"/>
    <w:rsid w:val="1C99600D"/>
    <w:rsid w:val="1C9B12FC"/>
    <w:rsid w:val="1C9B21F3"/>
    <w:rsid w:val="1CAA1916"/>
    <w:rsid w:val="1CB2631E"/>
    <w:rsid w:val="1CC26778"/>
    <w:rsid w:val="1CCB1EE9"/>
    <w:rsid w:val="1CDA78FB"/>
    <w:rsid w:val="1CE13FEE"/>
    <w:rsid w:val="1CE21A70"/>
    <w:rsid w:val="1CF542F2"/>
    <w:rsid w:val="1CFA1A5E"/>
    <w:rsid w:val="1D0F03F4"/>
    <w:rsid w:val="1D231173"/>
    <w:rsid w:val="1D294FE9"/>
    <w:rsid w:val="1D2D666C"/>
    <w:rsid w:val="1D305DFD"/>
    <w:rsid w:val="1D376DEA"/>
    <w:rsid w:val="1D4D111F"/>
    <w:rsid w:val="1D5052AD"/>
    <w:rsid w:val="1D6E4FFF"/>
    <w:rsid w:val="1D7642F1"/>
    <w:rsid w:val="1D76561B"/>
    <w:rsid w:val="1D7F7095"/>
    <w:rsid w:val="1DA272E2"/>
    <w:rsid w:val="1DA41B2E"/>
    <w:rsid w:val="1DA453B1"/>
    <w:rsid w:val="1DAB4D36"/>
    <w:rsid w:val="1DC058A8"/>
    <w:rsid w:val="1DC57AE4"/>
    <w:rsid w:val="1DD74D87"/>
    <w:rsid w:val="1DDA097C"/>
    <w:rsid w:val="1DED483D"/>
    <w:rsid w:val="1DEF5C3D"/>
    <w:rsid w:val="1DF56DDB"/>
    <w:rsid w:val="1DFB03A9"/>
    <w:rsid w:val="1DFE736B"/>
    <w:rsid w:val="1E0555D2"/>
    <w:rsid w:val="1E1D4B48"/>
    <w:rsid w:val="1E2B4209"/>
    <w:rsid w:val="1E343415"/>
    <w:rsid w:val="1E3C6829"/>
    <w:rsid w:val="1E3F3BD1"/>
    <w:rsid w:val="1E464BBA"/>
    <w:rsid w:val="1E4F0C7B"/>
    <w:rsid w:val="1E52065B"/>
    <w:rsid w:val="1E670A6A"/>
    <w:rsid w:val="1E6C1ACB"/>
    <w:rsid w:val="1E730F02"/>
    <w:rsid w:val="1E80616C"/>
    <w:rsid w:val="1E885624"/>
    <w:rsid w:val="1E897268"/>
    <w:rsid w:val="1EB4196B"/>
    <w:rsid w:val="1EB517B9"/>
    <w:rsid w:val="1EB95470"/>
    <w:rsid w:val="1EC44DBF"/>
    <w:rsid w:val="1EC765CA"/>
    <w:rsid w:val="1EDF6033"/>
    <w:rsid w:val="1EE61241"/>
    <w:rsid w:val="1EE65415"/>
    <w:rsid w:val="1EEE15CC"/>
    <w:rsid w:val="1EEF2CAB"/>
    <w:rsid w:val="1EF150C7"/>
    <w:rsid w:val="1EFF4369"/>
    <w:rsid w:val="1F157349"/>
    <w:rsid w:val="1F163F8E"/>
    <w:rsid w:val="1F20231F"/>
    <w:rsid w:val="1F2C7AAB"/>
    <w:rsid w:val="1F377D26"/>
    <w:rsid w:val="1F380BAC"/>
    <w:rsid w:val="1F400656"/>
    <w:rsid w:val="1F513318"/>
    <w:rsid w:val="1F612D89"/>
    <w:rsid w:val="1F772D2E"/>
    <w:rsid w:val="1F7943D1"/>
    <w:rsid w:val="1F80205C"/>
    <w:rsid w:val="1F8F777A"/>
    <w:rsid w:val="1F930FAF"/>
    <w:rsid w:val="1FA86D80"/>
    <w:rsid w:val="1FAC5786"/>
    <w:rsid w:val="1FB83797"/>
    <w:rsid w:val="1FC31B28"/>
    <w:rsid w:val="1FC45DB6"/>
    <w:rsid w:val="1FD81ACE"/>
    <w:rsid w:val="1FDC4928"/>
    <w:rsid w:val="1FE61FAE"/>
    <w:rsid w:val="1FFD50C2"/>
    <w:rsid w:val="202F24DC"/>
    <w:rsid w:val="20425CFB"/>
    <w:rsid w:val="204F7E31"/>
    <w:rsid w:val="20571E57"/>
    <w:rsid w:val="205E3A62"/>
    <w:rsid w:val="2065656F"/>
    <w:rsid w:val="20664BB5"/>
    <w:rsid w:val="206A58B4"/>
    <w:rsid w:val="207174E2"/>
    <w:rsid w:val="20785D6F"/>
    <w:rsid w:val="207A2BB7"/>
    <w:rsid w:val="207B12D7"/>
    <w:rsid w:val="20866393"/>
    <w:rsid w:val="20A54965"/>
    <w:rsid w:val="20AC092E"/>
    <w:rsid w:val="20CF443E"/>
    <w:rsid w:val="20D34796"/>
    <w:rsid w:val="20D46F16"/>
    <w:rsid w:val="20DB2702"/>
    <w:rsid w:val="20E3658B"/>
    <w:rsid w:val="20E60D28"/>
    <w:rsid w:val="20EB6858"/>
    <w:rsid w:val="20F9722D"/>
    <w:rsid w:val="20FE602D"/>
    <w:rsid w:val="21097C41"/>
    <w:rsid w:val="21155571"/>
    <w:rsid w:val="2118294E"/>
    <w:rsid w:val="212C3222"/>
    <w:rsid w:val="214A3CC8"/>
    <w:rsid w:val="214D6628"/>
    <w:rsid w:val="2152685E"/>
    <w:rsid w:val="21686351"/>
    <w:rsid w:val="21750D17"/>
    <w:rsid w:val="21754D72"/>
    <w:rsid w:val="218D107A"/>
    <w:rsid w:val="219A3703"/>
    <w:rsid w:val="21C173F0"/>
    <w:rsid w:val="21CB1EFE"/>
    <w:rsid w:val="21CE4300"/>
    <w:rsid w:val="21D550FA"/>
    <w:rsid w:val="21DD3F7D"/>
    <w:rsid w:val="21EB22E8"/>
    <w:rsid w:val="21F67438"/>
    <w:rsid w:val="21FE1453"/>
    <w:rsid w:val="2226528B"/>
    <w:rsid w:val="222E41A0"/>
    <w:rsid w:val="222F2D55"/>
    <w:rsid w:val="2236325F"/>
    <w:rsid w:val="22444146"/>
    <w:rsid w:val="225F01F3"/>
    <w:rsid w:val="226E23B3"/>
    <w:rsid w:val="22720910"/>
    <w:rsid w:val="227D614E"/>
    <w:rsid w:val="2281380E"/>
    <w:rsid w:val="22854BAF"/>
    <w:rsid w:val="22902F40"/>
    <w:rsid w:val="22913FB5"/>
    <w:rsid w:val="2296761A"/>
    <w:rsid w:val="22A858D9"/>
    <w:rsid w:val="22AE4960"/>
    <w:rsid w:val="22B27B28"/>
    <w:rsid w:val="22CA6C39"/>
    <w:rsid w:val="22DC55BE"/>
    <w:rsid w:val="22F42504"/>
    <w:rsid w:val="22FF2883"/>
    <w:rsid w:val="2305643F"/>
    <w:rsid w:val="230D1610"/>
    <w:rsid w:val="231030F5"/>
    <w:rsid w:val="232D7CCA"/>
    <w:rsid w:val="232E6B35"/>
    <w:rsid w:val="233A3F96"/>
    <w:rsid w:val="234569D3"/>
    <w:rsid w:val="23593C8E"/>
    <w:rsid w:val="235A644F"/>
    <w:rsid w:val="23650121"/>
    <w:rsid w:val="236906A5"/>
    <w:rsid w:val="23722113"/>
    <w:rsid w:val="237E3706"/>
    <w:rsid w:val="238511A5"/>
    <w:rsid w:val="23916932"/>
    <w:rsid w:val="23B021D2"/>
    <w:rsid w:val="23B0469D"/>
    <w:rsid w:val="23B5349D"/>
    <w:rsid w:val="23B63473"/>
    <w:rsid w:val="23BE1434"/>
    <w:rsid w:val="23CD49A9"/>
    <w:rsid w:val="23D05A72"/>
    <w:rsid w:val="23E073EA"/>
    <w:rsid w:val="23E813BA"/>
    <w:rsid w:val="240055F7"/>
    <w:rsid w:val="24043868"/>
    <w:rsid w:val="24164D0D"/>
    <w:rsid w:val="24171AC2"/>
    <w:rsid w:val="242C61E4"/>
    <w:rsid w:val="244A6ACA"/>
    <w:rsid w:val="246D24D1"/>
    <w:rsid w:val="24780862"/>
    <w:rsid w:val="247C774D"/>
    <w:rsid w:val="24836BF3"/>
    <w:rsid w:val="24897B3B"/>
    <w:rsid w:val="2494490F"/>
    <w:rsid w:val="24A02A34"/>
    <w:rsid w:val="24A77318"/>
    <w:rsid w:val="24A83A4A"/>
    <w:rsid w:val="24CE143C"/>
    <w:rsid w:val="24D734DA"/>
    <w:rsid w:val="24E01C60"/>
    <w:rsid w:val="24F02499"/>
    <w:rsid w:val="25101CDA"/>
    <w:rsid w:val="252D4FC4"/>
    <w:rsid w:val="253A0391"/>
    <w:rsid w:val="253B63A2"/>
    <w:rsid w:val="254237AE"/>
    <w:rsid w:val="25476178"/>
    <w:rsid w:val="25575CD2"/>
    <w:rsid w:val="256119D3"/>
    <w:rsid w:val="256618CE"/>
    <w:rsid w:val="25916DB0"/>
    <w:rsid w:val="2595291A"/>
    <w:rsid w:val="2595304F"/>
    <w:rsid w:val="25A30D26"/>
    <w:rsid w:val="25B150E7"/>
    <w:rsid w:val="25D62FDB"/>
    <w:rsid w:val="25DB6C70"/>
    <w:rsid w:val="25E336B9"/>
    <w:rsid w:val="25F52E72"/>
    <w:rsid w:val="260743DE"/>
    <w:rsid w:val="26077148"/>
    <w:rsid w:val="261A781E"/>
    <w:rsid w:val="262554DB"/>
    <w:rsid w:val="263345B5"/>
    <w:rsid w:val="26341E3D"/>
    <w:rsid w:val="264A77C1"/>
    <w:rsid w:val="26507384"/>
    <w:rsid w:val="26555D7F"/>
    <w:rsid w:val="266A003D"/>
    <w:rsid w:val="267628A6"/>
    <w:rsid w:val="268909F4"/>
    <w:rsid w:val="26986DFE"/>
    <w:rsid w:val="26AC4F7F"/>
    <w:rsid w:val="26AD6327"/>
    <w:rsid w:val="26C24F24"/>
    <w:rsid w:val="26C37C5E"/>
    <w:rsid w:val="26D467F9"/>
    <w:rsid w:val="26D977EF"/>
    <w:rsid w:val="26E00739"/>
    <w:rsid w:val="26EB4A81"/>
    <w:rsid w:val="26F74C08"/>
    <w:rsid w:val="26FF13BF"/>
    <w:rsid w:val="27003108"/>
    <w:rsid w:val="27183E07"/>
    <w:rsid w:val="271B7F43"/>
    <w:rsid w:val="27233CC4"/>
    <w:rsid w:val="272415E9"/>
    <w:rsid w:val="27290487"/>
    <w:rsid w:val="272D4C2F"/>
    <w:rsid w:val="272E2055"/>
    <w:rsid w:val="27347BC5"/>
    <w:rsid w:val="273B4322"/>
    <w:rsid w:val="275A639C"/>
    <w:rsid w:val="275D09A5"/>
    <w:rsid w:val="276F41A3"/>
    <w:rsid w:val="278F607A"/>
    <w:rsid w:val="27917D80"/>
    <w:rsid w:val="27B16DAB"/>
    <w:rsid w:val="27D55CE6"/>
    <w:rsid w:val="27E72CF4"/>
    <w:rsid w:val="27F3635A"/>
    <w:rsid w:val="27F57CAE"/>
    <w:rsid w:val="28021134"/>
    <w:rsid w:val="28056EDC"/>
    <w:rsid w:val="280935FB"/>
    <w:rsid w:val="280A542D"/>
    <w:rsid w:val="280B6ACB"/>
    <w:rsid w:val="28323E81"/>
    <w:rsid w:val="28343B01"/>
    <w:rsid w:val="283E1E92"/>
    <w:rsid w:val="28485F1A"/>
    <w:rsid w:val="285D0F0D"/>
    <w:rsid w:val="28687C4E"/>
    <w:rsid w:val="289436FE"/>
    <w:rsid w:val="28A0175F"/>
    <w:rsid w:val="28A229D9"/>
    <w:rsid w:val="28AA6FC3"/>
    <w:rsid w:val="28B50BD7"/>
    <w:rsid w:val="28BD1A6D"/>
    <w:rsid w:val="28BF6F68"/>
    <w:rsid w:val="28C34A4C"/>
    <w:rsid w:val="28DC4C71"/>
    <w:rsid w:val="28DD0ABD"/>
    <w:rsid w:val="28DD3A64"/>
    <w:rsid w:val="28E234C3"/>
    <w:rsid w:val="28E67522"/>
    <w:rsid w:val="28F54815"/>
    <w:rsid w:val="28FD0FCB"/>
    <w:rsid w:val="29013255"/>
    <w:rsid w:val="29037203"/>
    <w:rsid w:val="29084050"/>
    <w:rsid w:val="290C7CD4"/>
    <w:rsid w:val="290D1266"/>
    <w:rsid w:val="2930539E"/>
    <w:rsid w:val="2938592D"/>
    <w:rsid w:val="293F3D33"/>
    <w:rsid w:val="294118F6"/>
    <w:rsid w:val="29464110"/>
    <w:rsid w:val="29516C05"/>
    <w:rsid w:val="296A3E61"/>
    <w:rsid w:val="296B1032"/>
    <w:rsid w:val="29810CCC"/>
    <w:rsid w:val="298374A9"/>
    <w:rsid w:val="299A1C85"/>
    <w:rsid w:val="29AF248E"/>
    <w:rsid w:val="29B42CDF"/>
    <w:rsid w:val="29B81875"/>
    <w:rsid w:val="29C40D94"/>
    <w:rsid w:val="29CF0F80"/>
    <w:rsid w:val="29D80FB6"/>
    <w:rsid w:val="29E2247E"/>
    <w:rsid w:val="29E6794A"/>
    <w:rsid w:val="29F050DC"/>
    <w:rsid w:val="29F60A0D"/>
    <w:rsid w:val="29F92D35"/>
    <w:rsid w:val="2A1E4C67"/>
    <w:rsid w:val="2A2215AB"/>
    <w:rsid w:val="2A262F1A"/>
    <w:rsid w:val="2A3C3ED6"/>
    <w:rsid w:val="2A3C7759"/>
    <w:rsid w:val="2A765017"/>
    <w:rsid w:val="2A7D01C3"/>
    <w:rsid w:val="2A7D1715"/>
    <w:rsid w:val="2A7E5BC4"/>
    <w:rsid w:val="2A844258"/>
    <w:rsid w:val="2A8637C8"/>
    <w:rsid w:val="2A86419C"/>
    <w:rsid w:val="2A9C78F5"/>
    <w:rsid w:val="2AA64AAC"/>
    <w:rsid w:val="2AAA3C0F"/>
    <w:rsid w:val="2AAA55F3"/>
    <w:rsid w:val="2ACB3B4E"/>
    <w:rsid w:val="2ADB7C8A"/>
    <w:rsid w:val="2ADF6F62"/>
    <w:rsid w:val="2AE8230F"/>
    <w:rsid w:val="2AF63BF9"/>
    <w:rsid w:val="2AFA6690"/>
    <w:rsid w:val="2B0615BF"/>
    <w:rsid w:val="2B0F72CD"/>
    <w:rsid w:val="2B187BEF"/>
    <w:rsid w:val="2B1F0309"/>
    <w:rsid w:val="2B241A7B"/>
    <w:rsid w:val="2B3A02D6"/>
    <w:rsid w:val="2B405D02"/>
    <w:rsid w:val="2B470615"/>
    <w:rsid w:val="2B474549"/>
    <w:rsid w:val="2B541066"/>
    <w:rsid w:val="2B68497F"/>
    <w:rsid w:val="2B6C2049"/>
    <w:rsid w:val="2B6C2F4B"/>
    <w:rsid w:val="2B703688"/>
    <w:rsid w:val="2B746C37"/>
    <w:rsid w:val="2B74793C"/>
    <w:rsid w:val="2BC32A58"/>
    <w:rsid w:val="2BCE466D"/>
    <w:rsid w:val="2BDE425B"/>
    <w:rsid w:val="2BFE5165"/>
    <w:rsid w:val="2C09605C"/>
    <w:rsid w:val="2C0F50D6"/>
    <w:rsid w:val="2C0F5BB3"/>
    <w:rsid w:val="2C202DF2"/>
    <w:rsid w:val="2C2F340C"/>
    <w:rsid w:val="2C335DA7"/>
    <w:rsid w:val="2C362D97"/>
    <w:rsid w:val="2C37598D"/>
    <w:rsid w:val="2C447B2E"/>
    <w:rsid w:val="2C5431B1"/>
    <w:rsid w:val="2C547DC9"/>
    <w:rsid w:val="2C565404"/>
    <w:rsid w:val="2C584944"/>
    <w:rsid w:val="2C6C4478"/>
    <w:rsid w:val="2C703E76"/>
    <w:rsid w:val="2C747565"/>
    <w:rsid w:val="2C7619A1"/>
    <w:rsid w:val="2C884E9E"/>
    <w:rsid w:val="2CA7145C"/>
    <w:rsid w:val="2CA73660"/>
    <w:rsid w:val="2CA7654E"/>
    <w:rsid w:val="2CA768DF"/>
    <w:rsid w:val="2CCD341C"/>
    <w:rsid w:val="2CE00947"/>
    <w:rsid w:val="2CF20F4C"/>
    <w:rsid w:val="2CF26C18"/>
    <w:rsid w:val="2CF37DC3"/>
    <w:rsid w:val="2CFE6F5D"/>
    <w:rsid w:val="2D0A752A"/>
    <w:rsid w:val="2D136F02"/>
    <w:rsid w:val="2D232361"/>
    <w:rsid w:val="2D2878CD"/>
    <w:rsid w:val="2D335238"/>
    <w:rsid w:val="2D3816C0"/>
    <w:rsid w:val="2D48195B"/>
    <w:rsid w:val="2D493E5F"/>
    <w:rsid w:val="2D4E49C7"/>
    <w:rsid w:val="2D4F6C6C"/>
    <w:rsid w:val="2D70441B"/>
    <w:rsid w:val="2D821F94"/>
    <w:rsid w:val="2D8A23C4"/>
    <w:rsid w:val="2D936935"/>
    <w:rsid w:val="2DB770D2"/>
    <w:rsid w:val="2DC04A9C"/>
    <w:rsid w:val="2DC434A2"/>
    <w:rsid w:val="2DCB66B1"/>
    <w:rsid w:val="2DD64A42"/>
    <w:rsid w:val="2DDD64C0"/>
    <w:rsid w:val="2DDF1CC8"/>
    <w:rsid w:val="2DE02FD3"/>
    <w:rsid w:val="2DE36310"/>
    <w:rsid w:val="2DF80335"/>
    <w:rsid w:val="2E020D89"/>
    <w:rsid w:val="2E082C92"/>
    <w:rsid w:val="2E0D1F98"/>
    <w:rsid w:val="2E1754AB"/>
    <w:rsid w:val="2E1E06B9"/>
    <w:rsid w:val="2E2270BF"/>
    <w:rsid w:val="2E2272D6"/>
    <w:rsid w:val="2E27518B"/>
    <w:rsid w:val="2E3742D7"/>
    <w:rsid w:val="2E3B686C"/>
    <w:rsid w:val="2E3B6C79"/>
    <w:rsid w:val="2E3B7E6B"/>
    <w:rsid w:val="2E400F8D"/>
    <w:rsid w:val="2E447F75"/>
    <w:rsid w:val="2E89038D"/>
    <w:rsid w:val="2E953B7B"/>
    <w:rsid w:val="2EA31C86"/>
    <w:rsid w:val="2EA53E15"/>
    <w:rsid w:val="2EBD1AFF"/>
    <w:rsid w:val="2ECE5D17"/>
    <w:rsid w:val="2EDA5118"/>
    <w:rsid w:val="2EE4137C"/>
    <w:rsid w:val="2EEB1BB6"/>
    <w:rsid w:val="2EF6698D"/>
    <w:rsid w:val="2EF819B0"/>
    <w:rsid w:val="2EFB0FA1"/>
    <w:rsid w:val="2F062BB5"/>
    <w:rsid w:val="2F0E3CF5"/>
    <w:rsid w:val="2F0E49B8"/>
    <w:rsid w:val="2F1B747F"/>
    <w:rsid w:val="2F1F71CE"/>
    <w:rsid w:val="2F231483"/>
    <w:rsid w:val="2F232622"/>
    <w:rsid w:val="2F274A6C"/>
    <w:rsid w:val="2F2A4D79"/>
    <w:rsid w:val="2F31727D"/>
    <w:rsid w:val="2F3D528D"/>
    <w:rsid w:val="2F4C652D"/>
    <w:rsid w:val="2F4E3B87"/>
    <w:rsid w:val="2F8C2E02"/>
    <w:rsid w:val="2F92601C"/>
    <w:rsid w:val="2F995788"/>
    <w:rsid w:val="2FA923BE"/>
    <w:rsid w:val="2FD56706"/>
    <w:rsid w:val="2FD56840"/>
    <w:rsid w:val="2FDB4C73"/>
    <w:rsid w:val="2FE91C5A"/>
    <w:rsid w:val="2FF54A3C"/>
    <w:rsid w:val="30160D81"/>
    <w:rsid w:val="301E2E97"/>
    <w:rsid w:val="30210D83"/>
    <w:rsid w:val="302C7114"/>
    <w:rsid w:val="302E0926"/>
    <w:rsid w:val="30316E1F"/>
    <w:rsid w:val="30337CCF"/>
    <w:rsid w:val="30342CD9"/>
    <w:rsid w:val="303654A5"/>
    <w:rsid w:val="304824B3"/>
    <w:rsid w:val="304A524D"/>
    <w:rsid w:val="304F6E9A"/>
    <w:rsid w:val="306D5708"/>
    <w:rsid w:val="30761B12"/>
    <w:rsid w:val="309476D7"/>
    <w:rsid w:val="30962F81"/>
    <w:rsid w:val="30984245"/>
    <w:rsid w:val="30AF06A9"/>
    <w:rsid w:val="30B8257C"/>
    <w:rsid w:val="30C97A44"/>
    <w:rsid w:val="30D93BE7"/>
    <w:rsid w:val="30F9455F"/>
    <w:rsid w:val="3127287D"/>
    <w:rsid w:val="313B72D2"/>
    <w:rsid w:val="313D02EA"/>
    <w:rsid w:val="315B5608"/>
    <w:rsid w:val="315B753D"/>
    <w:rsid w:val="316F1F5F"/>
    <w:rsid w:val="31816AA3"/>
    <w:rsid w:val="31917CE0"/>
    <w:rsid w:val="31A0293F"/>
    <w:rsid w:val="31A3127F"/>
    <w:rsid w:val="31AA7F3A"/>
    <w:rsid w:val="31CD6C35"/>
    <w:rsid w:val="31D3074A"/>
    <w:rsid w:val="31E806EF"/>
    <w:rsid w:val="31ED45D0"/>
    <w:rsid w:val="31FE0694"/>
    <w:rsid w:val="322429F1"/>
    <w:rsid w:val="322B6F6A"/>
    <w:rsid w:val="322F2D4E"/>
    <w:rsid w:val="323007F3"/>
    <w:rsid w:val="32321C4F"/>
    <w:rsid w:val="32342D6D"/>
    <w:rsid w:val="324C68F1"/>
    <w:rsid w:val="325B51AB"/>
    <w:rsid w:val="32615232"/>
    <w:rsid w:val="32663EAC"/>
    <w:rsid w:val="326F637B"/>
    <w:rsid w:val="32905B15"/>
    <w:rsid w:val="32AB0C39"/>
    <w:rsid w:val="32B57BB0"/>
    <w:rsid w:val="32D72576"/>
    <w:rsid w:val="32DC586F"/>
    <w:rsid w:val="32F02A69"/>
    <w:rsid w:val="32FC72D3"/>
    <w:rsid w:val="330C3079"/>
    <w:rsid w:val="33196863"/>
    <w:rsid w:val="33234BF4"/>
    <w:rsid w:val="332E6808"/>
    <w:rsid w:val="33376FA0"/>
    <w:rsid w:val="333A48ED"/>
    <w:rsid w:val="333F70F6"/>
    <w:rsid w:val="33490345"/>
    <w:rsid w:val="334F0F3B"/>
    <w:rsid w:val="335A72CC"/>
    <w:rsid w:val="335C4253"/>
    <w:rsid w:val="3364565D"/>
    <w:rsid w:val="336C7617"/>
    <w:rsid w:val="337A5602"/>
    <w:rsid w:val="338B331E"/>
    <w:rsid w:val="338F1D24"/>
    <w:rsid w:val="339F1A35"/>
    <w:rsid w:val="33B77665"/>
    <w:rsid w:val="33C63C95"/>
    <w:rsid w:val="33E62733"/>
    <w:rsid w:val="340C17F6"/>
    <w:rsid w:val="342839B9"/>
    <w:rsid w:val="344420DD"/>
    <w:rsid w:val="344871F3"/>
    <w:rsid w:val="34650A83"/>
    <w:rsid w:val="346A078E"/>
    <w:rsid w:val="34854D79"/>
    <w:rsid w:val="348957C0"/>
    <w:rsid w:val="348F3434"/>
    <w:rsid w:val="34A32982"/>
    <w:rsid w:val="34A9600B"/>
    <w:rsid w:val="34B25F22"/>
    <w:rsid w:val="34B51B07"/>
    <w:rsid w:val="34B7063E"/>
    <w:rsid w:val="34BB6D9D"/>
    <w:rsid w:val="34CF36AF"/>
    <w:rsid w:val="34D2441F"/>
    <w:rsid w:val="34E541D0"/>
    <w:rsid w:val="34E9037A"/>
    <w:rsid w:val="34FC42FC"/>
    <w:rsid w:val="34FD1EFB"/>
    <w:rsid w:val="350A06C6"/>
    <w:rsid w:val="352C084C"/>
    <w:rsid w:val="353D2A11"/>
    <w:rsid w:val="35424BEE"/>
    <w:rsid w:val="35426606"/>
    <w:rsid w:val="354A1FFA"/>
    <w:rsid w:val="354F6082"/>
    <w:rsid w:val="35602606"/>
    <w:rsid w:val="35622F24"/>
    <w:rsid w:val="356276A1"/>
    <w:rsid w:val="35740C40"/>
    <w:rsid w:val="35773237"/>
    <w:rsid w:val="3584425D"/>
    <w:rsid w:val="359F5183"/>
    <w:rsid w:val="35E25793"/>
    <w:rsid w:val="35EB469C"/>
    <w:rsid w:val="35F01406"/>
    <w:rsid w:val="36010C6D"/>
    <w:rsid w:val="3605272D"/>
    <w:rsid w:val="36255E82"/>
    <w:rsid w:val="36291CC6"/>
    <w:rsid w:val="36316A75"/>
    <w:rsid w:val="363F4A21"/>
    <w:rsid w:val="365366A3"/>
    <w:rsid w:val="365B3E4B"/>
    <w:rsid w:val="365C313C"/>
    <w:rsid w:val="36674D51"/>
    <w:rsid w:val="36675BEE"/>
    <w:rsid w:val="36691D13"/>
    <w:rsid w:val="366C5896"/>
    <w:rsid w:val="367130E2"/>
    <w:rsid w:val="368D4588"/>
    <w:rsid w:val="369D7429"/>
    <w:rsid w:val="36A257AC"/>
    <w:rsid w:val="36A47DFC"/>
    <w:rsid w:val="36A857BA"/>
    <w:rsid w:val="36B31C26"/>
    <w:rsid w:val="36B673D6"/>
    <w:rsid w:val="36BD5655"/>
    <w:rsid w:val="36D9180C"/>
    <w:rsid w:val="36EB77D1"/>
    <w:rsid w:val="36FB77C2"/>
    <w:rsid w:val="370137E2"/>
    <w:rsid w:val="37082C1E"/>
    <w:rsid w:val="3709455A"/>
    <w:rsid w:val="370F32D2"/>
    <w:rsid w:val="371C7C5A"/>
    <w:rsid w:val="37276737"/>
    <w:rsid w:val="37292890"/>
    <w:rsid w:val="372F4304"/>
    <w:rsid w:val="3730221B"/>
    <w:rsid w:val="37406C32"/>
    <w:rsid w:val="37471962"/>
    <w:rsid w:val="375D32ED"/>
    <w:rsid w:val="37604F68"/>
    <w:rsid w:val="376748CE"/>
    <w:rsid w:val="37770419"/>
    <w:rsid w:val="3777575C"/>
    <w:rsid w:val="3778260F"/>
    <w:rsid w:val="377D0B41"/>
    <w:rsid w:val="377D4D8D"/>
    <w:rsid w:val="37806941"/>
    <w:rsid w:val="37851BA7"/>
    <w:rsid w:val="378C12B0"/>
    <w:rsid w:val="3792530D"/>
    <w:rsid w:val="379A1C73"/>
    <w:rsid w:val="37C83693"/>
    <w:rsid w:val="37D616B9"/>
    <w:rsid w:val="37DF31F2"/>
    <w:rsid w:val="37ED004F"/>
    <w:rsid w:val="37FE7A5A"/>
    <w:rsid w:val="380327AE"/>
    <w:rsid w:val="38035278"/>
    <w:rsid w:val="380B1F3B"/>
    <w:rsid w:val="380D6386"/>
    <w:rsid w:val="38311183"/>
    <w:rsid w:val="383357C7"/>
    <w:rsid w:val="383A26CD"/>
    <w:rsid w:val="384564E0"/>
    <w:rsid w:val="3851567A"/>
    <w:rsid w:val="38646D95"/>
    <w:rsid w:val="38706DCD"/>
    <w:rsid w:val="38712E73"/>
    <w:rsid w:val="387A6293"/>
    <w:rsid w:val="3882684E"/>
    <w:rsid w:val="388F2F70"/>
    <w:rsid w:val="38907859"/>
    <w:rsid w:val="38A860E3"/>
    <w:rsid w:val="38AF6663"/>
    <w:rsid w:val="38E556CA"/>
    <w:rsid w:val="38E70267"/>
    <w:rsid w:val="39025208"/>
    <w:rsid w:val="39132E54"/>
    <w:rsid w:val="39154610"/>
    <w:rsid w:val="391A4EBA"/>
    <w:rsid w:val="391E61C3"/>
    <w:rsid w:val="392A3392"/>
    <w:rsid w:val="392E0EA0"/>
    <w:rsid w:val="394C295D"/>
    <w:rsid w:val="394D5064"/>
    <w:rsid w:val="39602CAC"/>
    <w:rsid w:val="396A2F0A"/>
    <w:rsid w:val="396C3D99"/>
    <w:rsid w:val="397564E1"/>
    <w:rsid w:val="397732E3"/>
    <w:rsid w:val="39941685"/>
    <w:rsid w:val="39CB75E0"/>
    <w:rsid w:val="39E00BB2"/>
    <w:rsid w:val="39E31E9F"/>
    <w:rsid w:val="39E929F9"/>
    <w:rsid w:val="39EA657D"/>
    <w:rsid w:val="3A0A4A5B"/>
    <w:rsid w:val="3A227FEF"/>
    <w:rsid w:val="3A242CFA"/>
    <w:rsid w:val="3A2754E1"/>
    <w:rsid w:val="3A2D6380"/>
    <w:rsid w:val="3A3051C3"/>
    <w:rsid w:val="3A374711"/>
    <w:rsid w:val="3A3B6CFE"/>
    <w:rsid w:val="3A482115"/>
    <w:rsid w:val="3A5A3689"/>
    <w:rsid w:val="3A631ACF"/>
    <w:rsid w:val="3A6A2699"/>
    <w:rsid w:val="3A7C5B6F"/>
    <w:rsid w:val="3A980E73"/>
    <w:rsid w:val="3AB030D6"/>
    <w:rsid w:val="3AB11A1A"/>
    <w:rsid w:val="3AB31243"/>
    <w:rsid w:val="3AB9765E"/>
    <w:rsid w:val="3ACF5B89"/>
    <w:rsid w:val="3AD0140D"/>
    <w:rsid w:val="3ADB7D20"/>
    <w:rsid w:val="3AE55B2F"/>
    <w:rsid w:val="3AED1423"/>
    <w:rsid w:val="3AF13B40"/>
    <w:rsid w:val="3AFF0A37"/>
    <w:rsid w:val="3B0D7348"/>
    <w:rsid w:val="3B124BE4"/>
    <w:rsid w:val="3B1E5B77"/>
    <w:rsid w:val="3B1F1233"/>
    <w:rsid w:val="3B266598"/>
    <w:rsid w:val="3B3101AC"/>
    <w:rsid w:val="3B3A3A8A"/>
    <w:rsid w:val="3B3C653D"/>
    <w:rsid w:val="3B401983"/>
    <w:rsid w:val="3B590554"/>
    <w:rsid w:val="3B5B56A9"/>
    <w:rsid w:val="3B625D71"/>
    <w:rsid w:val="3B6B0DF7"/>
    <w:rsid w:val="3B712389"/>
    <w:rsid w:val="3B88598A"/>
    <w:rsid w:val="3BA350B1"/>
    <w:rsid w:val="3BA46B0C"/>
    <w:rsid w:val="3BB4167F"/>
    <w:rsid w:val="3BCE5AAC"/>
    <w:rsid w:val="3BE5661A"/>
    <w:rsid w:val="3BEF7EE0"/>
    <w:rsid w:val="3BF40201"/>
    <w:rsid w:val="3BF54C53"/>
    <w:rsid w:val="3BF73AFA"/>
    <w:rsid w:val="3BF863A0"/>
    <w:rsid w:val="3C0C3709"/>
    <w:rsid w:val="3C144EA0"/>
    <w:rsid w:val="3C1E6383"/>
    <w:rsid w:val="3C544EA8"/>
    <w:rsid w:val="3C6B3CF4"/>
    <w:rsid w:val="3C8471CD"/>
    <w:rsid w:val="3C8D6DE4"/>
    <w:rsid w:val="3C983124"/>
    <w:rsid w:val="3CAD511A"/>
    <w:rsid w:val="3CD50FBA"/>
    <w:rsid w:val="3CDA330A"/>
    <w:rsid w:val="3CE3084D"/>
    <w:rsid w:val="3CFF0755"/>
    <w:rsid w:val="3D293076"/>
    <w:rsid w:val="3D2A70E6"/>
    <w:rsid w:val="3D425C5C"/>
    <w:rsid w:val="3D44226E"/>
    <w:rsid w:val="3D5001A7"/>
    <w:rsid w:val="3D546EC4"/>
    <w:rsid w:val="3D5A1BFE"/>
    <w:rsid w:val="3D5B6538"/>
    <w:rsid w:val="3D6521EB"/>
    <w:rsid w:val="3D6733F5"/>
    <w:rsid w:val="3D6C6394"/>
    <w:rsid w:val="3D7A0FD6"/>
    <w:rsid w:val="3D7E3683"/>
    <w:rsid w:val="3D98059B"/>
    <w:rsid w:val="3DBA4C28"/>
    <w:rsid w:val="3DBB7856"/>
    <w:rsid w:val="3DBE78BE"/>
    <w:rsid w:val="3DC81BD8"/>
    <w:rsid w:val="3DD277D5"/>
    <w:rsid w:val="3DD5022F"/>
    <w:rsid w:val="3DDB4D80"/>
    <w:rsid w:val="3DDE2571"/>
    <w:rsid w:val="3DF32C30"/>
    <w:rsid w:val="3DF379B0"/>
    <w:rsid w:val="3DF9670C"/>
    <w:rsid w:val="3DFA27A8"/>
    <w:rsid w:val="3E196892"/>
    <w:rsid w:val="3E1C2C66"/>
    <w:rsid w:val="3E1D4077"/>
    <w:rsid w:val="3E1F3CF7"/>
    <w:rsid w:val="3E221377"/>
    <w:rsid w:val="3E2A2088"/>
    <w:rsid w:val="3E340419"/>
    <w:rsid w:val="3E6A66F5"/>
    <w:rsid w:val="3E7B4411"/>
    <w:rsid w:val="3E7F6B36"/>
    <w:rsid w:val="3E84567D"/>
    <w:rsid w:val="3E845DE6"/>
    <w:rsid w:val="3E8B042A"/>
    <w:rsid w:val="3EA14040"/>
    <w:rsid w:val="3EAE00E3"/>
    <w:rsid w:val="3ED13CFA"/>
    <w:rsid w:val="3ED93BB5"/>
    <w:rsid w:val="3F051328"/>
    <w:rsid w:val="3F055486"/>
    <w:rsid w:val="3F235B23"/>
    <w:rsid w:val="3F376507"/>
    <w:rsid w:val="3F382246"/>
    <w:rsid w:val="3F3F27E9"/>
    <w:rsid w:val="3F4E21EB"/>
    <w:rsid w:val="3F5A478B"/>
    <w:rsid w:val="3F652FC0"/>
    <w:rsid w:val="3F7A6532"/>
    <w:rsid w:val="3F845FFB"/>
    <w:rsid w:val="3F8A30E1"/>
    <w:rsid w:val="3F8C65A7"/>
    <w:rsid w:val="3F97397D"/>
    <w:rsid w:val="3FBB515E"/>
    <w:rsid w:val="3FBE0734"/>
    <w:rsid w:val="3FC6532D"/>
    <w:rsid w:val="3FDC0E5A"/>
    <w:rsid w:val="3FEF05D8"/>
    <w:rsid w:val="40151641"/>
    <w:rsid w:val="4016635E"/>
    <w:rsid w:val="403D58BB"/>
    <w:rsid w:val="405F79EA"/>
    <w:rsid w:val="406903B9"/>
    <w:rsid w:val="40857591"/>
    <w:rsid w:val="408966EF"/>
    <w:rsid w:val="408C2FEC"/>
    <w:rsid w:val="40992C19"/>
    <w:rsid w:val="40A0165D"/>
    <w:rsid w:val="40A360C7"/>
    <w:rsid w:val="40C8209C"/>
    <w:rsid w:val="40CE6297"/>
    <w:rsid w:val="40D64EFA"/>
    <w:rsid w:val="40EA548F"/>
    <w:rsid w:val="40F00845"/>
    <w:rsid w:val="411617D6"/>
    <w:rsid w:val="41217B68"/>
    <w:rsid w:val="4125583C"/>
    <w:rsid w:val="412B5EF9"/>
    <w:rsid w:val="412C177C"/>
    <w:rsid w:val="413D3C14"/>
    <w:rsid w:val="41405A9A"/>
    <w:rsid w:val="414D3EAF"/>
    <w:rsid w:val="414E44B0"/>
    <w:rsid w:val="41582240"/>
    <w:rsid w:val="41661B63"/>
    <w:rsid w:val="416D21E5"/>
    <w:rsid w:val="41765884"/>
    <w:rsid w:val="418D051C"/>
    <w:rsid w:val="419418FF"/>
    <w:rsid w:val="41947EA6"/>
    <w:rsid w:val="41A3295C"/>
    <w:rsid w:val="41AC1E37"/>
    <w:rsid w:val="41AE2C4F"/>
    <w:rsid w:val="41C547DB"/>
    <w:rsid w:val="41D9768B"/>
    <w:rsid w:val="41E104FD"/>
    <w:rsid w:val="41F51012"/>
    <w:rsid w:val="41F56C46"/>
    <w:rsid w:val="41F9564C"/>
    <w:rsid w:val="421E7D93"/>
    <w:rsid w:val="42247FD5"/>
    <w:rsid w:val="423D5166"/>
    <w:rsid w:val="423D673D"/>
    <w:rsid w:val="424B5CE2"/>
    <w:rsid w:val="42515CDB"/>
    <w:rsid w:val="42553EAC"/>
    <w:rsid w:val="42573497"/>
    <w:rsid w:val="426F1475"/>
    <w:rsid w:val="4271078E"/>
    <w:rsid w:val="42761DCA"/>
    <w:rsid w:val="42800759"/>
    <w:rsid w:val="42A866EA"/>
    <w:rsid w:val="42B34A7B"/>
    <w:rsid w:val="42C13892"/>
    <w:rsid w:val="42C50218"/>
    <w:rsid w:val="42C84A20"/>
    <w:rsid w:val="42C92884"/>
    <w:rsid w:val="42C942AD"/>
    <w:rsid w:val="42D87DDB"/>
    <w:rsid w:val="42DE7C02"/>
    <w:rsid w:val="42E97153"/>
    <w:rsid w:val="4314381B"/>
    <w:rsid w:val="431E1BAC"/>
    <w:rsid w:val="43392E68"/>
    <w:rsid w:val="43441163"/>
    <w:rsid w:val="434B5EF3"/>
    <w:rsid w:val="4351211A"/>
    <w:rsid w:val="43535BD1"/>
    <w:rsid w:val="43554284"/>
    <w:rsid w:val="43557B07"/>
    <w:rsid w:val="435F40B2"/>
    <w:rsid w:val="436D0574"/>
    <w:rsid w:val="43803C64"/>
    <w:rsid w:val="43894182"/>
    <w:rsid w:val="43970571"/>
    <w:rsid w:val="43A25224"/>
    <w:rsid w:val="43AC0516"/>
    <w:rsid w:val="43C31595"/>
    <w:rsid w:val="43CA04F2"/>
    <w:rsid w:val="43CC172E"/>
    <w:rsid w:val="43D44F7A"/>
    <w:rsid w:val="4407539E"/>
    <w:rsid w:val="44106F1E"/>
    <w:rsid w:val="441B2D4C"/>
    <w:rsid w:val="44243658"/>
    <w:rsid w:val="44293363"/>
    <w:rsid w:val="442A5EE1"/>
    <w:rsid w:val="4436144F"/>
    <w:rsid w:val="44415B0A"/>
    <w:rsid w:val="444B3218"/>
    <w:rsid w:val="444E71B7"/>
    <w:rsid w:val="44595247"/>
    <w:rsid w:val="44646437"/>
    <w:rsid w:val="4482422C"/>
    <w:rsid w:val="44935E24"/>
    <w:rsid w:val="44950494"/>
    <w:rsid w:val="44CC46AF"/>
    <w:rsid w:val="44CC5DE9"/>
    <w:rsid w:val="44CC63EF"/>
    <w:rsid w:val="44CC7980"/>
    <w:rsid w:val="44CD34C8"/>
    <w:rsid w:val="44DC2E06"/>
    <w:rsid w:val="44E413C0"/>
    <w:rsid w:val="44E55FA5"/>
    <w:rsid w:val="44E74A1A"/>
    <w:rsid w:val="44F17528"/>
    <w:rsid w:val="44FC113D"/>
    <w:rsid w:val="44FE6C98"/>
    <w:rsid w:val="45083334"/>
    <w:rsid w:val="45087204"/>
    <w:rsid w:val="451F1B2E"/>
    <w:rsid w:val="45351C13"/>
    <w:rsid w:val="455F7B5C"/>
    <w:rsid w:val="455F7CC5"/>
    <w:rsid w:val="45761D23"/>
    <w:rsid w:val="459B7A6B"/>
    <w:rsid w:val="45CF0757"/>
    <w:rsid w:val="45EA2620"/>
    <w:rsid w:val="45F64BD8"/>
    <w:rsid w:val="46012F69"/>
    <w:rsid w:val="460970C5"/>
    <w:rsid w:val="460A2857"/>
    <w:rsid w:val="461C3B64"/>
    <w:rsid w:val="461C7016"/>
    <w:rsid w:val="462D72B0"/>
    <w:rsid w:val="4630116D"/>
    <w:rsid w:val="4630438B"/>
    <w:rsid w:val="464D55E6"/>
    <w:rsid w:val="46522077"/>
    <w:rsid w:val="466E7D19"/>
    <w:rsid w:val="467960AA"/>
    <w:rsid w:val="468C0FF5"/>
    <w:rsid w:val="469575D1"/>
    <w:rsid w:val="46B00DA1"/>
    <w:rsid w:val="46B23BC2"/>
    <w:rsid w:val="46C50728"/>
    <w:rsid w:val="46D73EC6"/>
    <w:rsid w:val="46DF44C8"/>
    <w:rsid w:val="46E24122"/>
    <w:rsid w:val="46E67CD4"/>
    <w:rsid w:val="46F42458"/>
    <w:rsid w:val="47015D3C"/>
    <w:rsid w:val="47112DA6"/>
    <w:rsid w:val="47183D30"/>
    <w:rsid w:val="471E1819"/>
    <w:rsid w:val="471E6437"/>
    <w:rsid w:val="472A4CB3"/>
    <w:rsid w:val="47425F71"/>
    <w:rsid w:val="475D61AA"/>
    <w:rsid w:val="47621C70"/>
    <w:rsid w:val="478D4304"/>
    <w:rsid w:val="479718AD"/>
    <w:rsid w:val="47B63F91"/>
    <w:rsid w:val="47C92554"/>
    <w:rsid w:val="47C96CD1"/>
    <w:rsid w:val="47D61E2A"/>
    <w:rsid w:val="47D66FE5"/>
    <w:rsid w:val="47E2206A"/>
    <w:rsid w:val="47F93FC4"/>
    <w:rsid w:val="481F3FF5"/>
    <w:rsid w:val="481F76E0"/>
    <w:rsid w:val="48202F63"/>
    <w:rsid w:val="482C729B"/>
    <w:rsid w:val="482D6289"/>
    <w:rsid w:val="484A762B"/>
    <w:rsid w:val="48502745"/>
    <w:rsid w:val="4857563B"/>
    <w:rsid w:val="486139CD"/>
    <w:rsid w:val="486C66D0"/>
    <w:rsid w:val="4876790B"/>
    <w:rsid w:val="48856BB9"/>
    <w:rsid w:val="48954067"/>
    <w:rsid w:val="48964D91"/>
    <w:rsid w:val="48A354D7"/>
    <w:rsid w:val="48A952EC"/>
    <w:rsid w:val="48AB21B7"/>
    <w:rsid w:val="48AD604A"/>
    <w:rsid w:val="48B25D55"/>
    <w:rsid w:val="48C35FF0"/>
    <w:rsid w:val="48C44550"/>
    <w:rsid w:val="48C920F7"/>
    <w:rsid w:val="48CD0AFD"/>
    <w:rsid w:val="48D9251B"/>
    <w:rsid w:val="48E40723"/>
    <w:rsid w:val="48EF6AB4"/>
    <w:rsid w:val="48FD26B7"/>
    <w:rsid w:val="49090ACD"/>
    <w:rsid w:val="4919317B"/>
    <w:rsid w:val="491E5047"/>
    <w:rsid w:val="491F2D2B"/>
    <w:rsid w:val="4924150C"/>
    <w:rsid w:val="492E4EA8"/>
    <w:rsid w:val="492F3E8E"/>
    <w:rsid w:val="4935235D"/>
    <w:rsid w:val="493D3892"/>
    <w:rsid w:val="49431DC1"/>
    <w:rsid w:val="4947067F"/>
    <w:rsid w:val="49515CE5"/>
    <w:rsid w:val="49665C3D"/>
    <w:rsid w:val="497437C0"/>
    <w:rsid w:val="4980194A"/>
    <w:rsid w:val="498918B3"/>
    <w:rsid w:val="498A7583"/>
    <w:rsid w:val="49905FAB"/>
    <w:rsid w:val="499E4EA3"/>
    <w:rsid w:val="49B53F56"/>
    <w:rsid w:val="49C732BB"/>
    <w:rsid w:val="49D468ED"/>
    <w:rsid w:val="49E8254F"/>
    <w:rsid w:val="4A0B61B3"/>
    <w:rsid w:val="4A136C16"/>
    <w:rsid w:val="4A283338"/>
    <w:rsid w:val="4A4C3228"/>
    <w:rsid w:val="4A5F5A11"/>
    <w:rsid w:val="4A716FEA"/>
    <w:rsid w:val="4A73017F"/>
    <w:rsid w:val="4A767339"/>
    <w:rsid w:val="4A7E0C2C"/>
    <w:rsid w:val="4A8B1D58"/>
    <w:rsid w:val="4AB5641F"/>
    <w:rsid w:val="4ABF7D34"/>
    <w:rsid w:val="4AC00034"/>
    <w:rsid w:val="4AE05F45"/>
    <w:rsid w:val="4AE22767"/>
    <w:rsid w:val="4AEC242A"/>
    <w:rsid w:val="4B020A9D"/>
    <w:rsid w:val="4B0957D0"/>
    <w:rsid w:val="4B0F23AA"/>
    <w:rsid w:val="4B183002"/>
    <w:rsid w:val="4B1A02F6"/>
    <w:rsid w:val="4B2E4DE4"/>
    <w:rsid w:val="4B434D8A"/>
    <w:rsid w:val="4B4E311B"/>
    <w:rsid w:val="4B6E4567"/>
    <w:rsid w:val="4B6E5073"/>
    <w:rsid w:val="4B797D47"/>
    <w:rsid w:val="4B835B73"/>
    <w:rsid w:val="4B8B54B8"/>
    <w:rsid w:val="4B8F3B84"/>
    <w:rsid w:val="4B914880"/>
    <w:rsid w:val="4BB14884"/>
    <w:rsid w:val="4BCA3849"/>
    <w:rsid w:val="4BDB6202"/>
    <w:rsid w:val="4BE16EE3"/>
    <w:rsid w:val="4BE64593"/>
    <w:rsid w:val="4BE8348D"/>
    <w:rsid w:val="4BEB1DA1"/>
    <w:rsid w:val="4BF04EC7"/>
    <w:rsid w:val="4BFB0CB5"/>
    <w:rsid w:val="4C06346A"/>
    <w:rsid w:val="4C0E6E24"/>
    <w:rsid w:val="4C1E508C"/>
    <w:rsid w:val="4C211B96"/>
    <w:rsid w:val="4C222F89"/>
    <w:rsid w:val="4C2F6EEB"/>
    <w:rsid w:val="4C3904FA"/>
    <w:rsid w:val="4C4F008A"/>
    <w:rsid w:val="4C4F1628"/>
    <w:rsid w:val="4C514FF2"/>
    <w:rsid w:val="4C5216C4"/>
    <w:rsid w:val="4C5948D2"/>
    <w:rsid w:val="4C6A1CEF"/>
    <w:rsid w:val="4C6A3310"/>
    <w:rsid w:val="4C7D3E3A"/>
    <w:rsid w:val="4C893D9C"/>
    <w:rsid w:val="4C8F4668"/>
    <w:rsid w:val="4CB2093C"/>
    <w:rsid w:val="4CC274B2"/>
    <w:rsid w:val="4CC9563B"/>
    <w:rsid w:val="4CCA377F"/>
    <w:rsid w:val="4CCB543B"/>
    <w:rsid w:val="4CD6359B"/>
    <w:rsid w:val="4CDF47AB"/>
    <w:rsid w:val="4CEB57F3"/>
    <w:rsid w:val="4CF67120"/>
    <w:rsid w:val="4D03549F"/>
    <w:rsid w:val="4D217CE1"/>
    <w:rsid w:val="4D416DCE"/>
    <w:rsid w:val="4D4A49EA"/>
    <w:rsid w:val="4D52060A"/>
    <w:rsid w:val="4D544AE8"/>
    <w:rsid w:val="4D7814A6"/>
    <w:rsid w:val="4D7C592E"/>
    <w:rsid w:val="4D7F6184"/>
    <w:rsid w:val="4D80363C"/>
    <w:rsid w:val="4D8D5BC8"/>
    <w:rsid w:val="4D8D71B1"/>
    <w:rsid w:val="4D98594B"/>
    <w:rsid w:val="4DA50598"/>
    <w:rsid w:val="4DAF312B"/>
    <w:rsid w:val="4DAF62FF"/>
    <w:rsid w:val="4DCD3829"/>
    <w:rsid w:val="4DD90246"/>
    <w:rsid w:val="4DE3713F"/>
    <w:rsid w:val="4DE41E35"/>
    <w:rsid w:val="4DF15B2E"/>
    <w:rsid w:val="4DF24D75"/>
    <w:rsid w:val="4E05458D"/>
    <w:rsid w:val="4E0C62CB"/>
    <w:rsid w:val="4E10291E"/>
    <w:rsid w:val="4E1035AC"/>
    <w:rsid w:val="4E1C77C4"/>
    <w:rsid w:val="4E1D0004"/>
    <w:rsid w:val="4E1F5137"/>
    <w:rsid w:val="4E257040"/>
    <w:rsid w:val="4E2677DD"/>
    <w:rsid w:val="4E3A6FE6"/>
    <w:rsid w:val="4E714F41"/>
    <w:rsid w:val="4E7D0077"/>
    <w:rsid w:val="4E854012"/>
    <w:rsid w:val="4E8A7339"/>
    <w:rsid w:val="4E937674"/>
    <w:rsid w:val="4EBE06F4"/>
    <w:rsid w:val="4ED2045E"/>
    <w:rsid w:val="4EDA35FD"/>
    <w:rsid w:val="4EE616DA"/>
    <w:rsid w:val="4EE62599"/>
    <w:rsid w:val="4EF642F7"/>
    <w:rsid w:val="4EF647A8"/>
    <w:rsid w:val="4F12334B"/>
    <w:rsid w:val="4F14474A"/>
    <w:rsid w:val="4F23257E"/>
    <w:rsid w:val="4F290E6D"/>
    <w:rsid w:val="4F390153"/>
    <w:rsid w:val="4F6A49CF"/>
    <w:rsid w:val="4F6E763C"/>
    <w:rsid w:val="4F7C3989"/>
    <w:rsid w:val="4FA607E6"/>
    <w:rsid w:val="4FC33CF9"/>
    <w:rsid w:val="4FDA351B"/>
    <w:rsid w:val="4FEE6044"/>
    <w:rsid w:val="4FEF5A82"/>
    <w:rsid w:val="4FF80240"/>
    <w:rsid w:val="5037656D"/>
    <w:rsid w:val="50395CED"/>
    <w:rsid w:val="504925C9"/>
    <w:rsid w:val="50645371"/>
    <w:rsid w:val="50821731"/>
    <w:rsid w:val="5086499E"/>
    <w:rsid w:val="509016B8"/>
    <w:rsid w:val="50A4703E"/>
    <w:rsid w:val="50B91C08"/>
    <w:rsid w:val="50CC3A9C"/>
    <w:rsid w:val="50D05D25"/>
    <w:rsid w:val="50D543CC"/>
    <w:rsid w:val="50E720C7"/>
    <w:rsid w:val="51122012"/>
    <w:rsid w:val="511D0588"/>
    <w:rsid w:val="511F11A1"/>
    <w:rsid w:val="512E43C8"/>
    <w:rsid w:val="514834EA"/>
    <w:rsid w:val="5168719D"/>
    <w:rsid w:val="51787AC5"/>
    <w:rsid w:val="518854D4"/>
    <w:rsid w:val="519434E5"/>
    <w:rsid w:val="519C7F58"/>
    <w:rsid w:val="521605BB"/>
    <w:rsid w:val="52312A93"/>
    <w:rsid w:val="52371CFA"/>
    <w:rsid w:val="523F6E9E"/>
    <w:rsid w:val="52436FB6"/>
    <w:rsid w:val="524D2C93"/>
    <w:rsid w:val="525F70D7"/>
    <w:rsid w:val="5272007A"/>
    <w:rsid w:val="528D6B6C"/>
    <w:rsid w:val="52AD3BF8"/>
    <w:rsid w:val="52C2246A"/>
    <w:rsid w:val="52E5798E"/>
    <w:rsid w:val="52F67715"/>
    <w:rsid w:val="531A1676"/>
    <w:rsid w:val="531C73C8"/>
    <w:rsid w:val="53274AC8"/>
    <w:rsid w:val="53311631"/>
    <w:rsid w:val="53360B05"/>
    <w:rsid w:val="533F765A"/>
    <w:rsid w:val="53586452"/>
    <w:rsid w:val="53603122"/>
    <w:rsid w:val="5375284E"/>
    <w:rsid w:val="53772781"/>
    <w:rsid w:val="537D0E07"/>
    <w:rsid w:val="53833281"/>
    <w:rsid w:val="539250E9"/>
    <w:rsid w:val="53932D03"/>
    <w:rsid w:val="539D713D"/>
    <w:rsid w:val="539E2CC4"/>
    <w:rsid w:val="53A46AC8"/>
    <w:rsid w:val="53B2385F"/>
    <w:rsid w:val="53BA2E6A"/>
    <w:rsid w:val="53CD0A2F"/>
    <w:rsid w:val="53CF3AD1"/>
    <w:rsid w:val="53E83831"/>
    <w:rsid w:val="53EE709D"/>
    <w:rsid w:val="53F93682"/>
    <w:rsid w:val="53FF363D"/>
    <w:rsid w:val="5409426E"/>
    <w:rsid w:val="540E610B"/>
    <w:rsid w:val="544A055A"/>
    <w:rsid w:val="546C2C8D"/>
    <w:rsid w:val="5471299E"/>
    <w:rsid w:val="547939F8"/>
    <w:rsid w:val="547D0E0F"/>
    <w:rsid w:val="5484522D"/>
    <w:rsid w:val="548A0D12"/>
    <w:rsid w:val="549D63A1"/>
    <w:rsid w:val="54A02FE0"/>
    <w:rsid w:val="54B60688"/>
    <w:rsid w:val="54BA4614"/>
    <w:rsid w:val="54C10199"/>
    <w:rsid w:val="54C2369C"/>
    <w:rsid w:val="54D87DBE"/>
    <w:rsid w:val="550F5D1A"/>
    <w:rsid w:val="5511310B"/>
    <w:rsid w:val="551B05B2"/>
    <w:rsid w:val="551D10B7"/>
    <w:rsid w:val="5539641B"/>
    <w:rsid w:val="55566F9C"/>
    <w:rsid w:val="55656729"/>
    <w:rsid w:val="557B2E4B"/>
    <w:rsid w:val="558C0AAE"/>
    <w:rsid w:val="559C0E01"/>
    <w:rsid w:val="55A2309F"/>
    <w:rsid w:val="55A77192"/>
    <w:rsid w:val="55A80497"/>
    <w:rsid w:val="55B9057B"/>
    <w:rsid w:val="55C12457"/>
    <w:rsid w:val="55DD366F"/>
    <w:rsid w:val="55E52F2D"/>
    <w:rsid w:val="55E737FF"/>
    <w:rsid w:val="560029B6"/>
    <w:rsid w:val="561478DF"/>
    <w:rsid w:val="562C05C9"/>
    <w:rsid w:val="565F6940"/>
    <w:rsid w:val="566448B8"/>
    <w:rsid w:val="56656C0D"/>
    <w:rsid w:val="56694CD1"/>
    <w:rsid w:val="566A42EF"/>
    <w:rsid w:val="56730B4A"/>
    <w:rsid w:val="567F25FF"/>
    <w:rsid w:val="56856D59"/>
    <w:rsid w:val="568839FE"/>
    <w:rsid w:val="568E1A38"/>
    <w:rsid w:val="56922A65"/>
    <w:rsid w:val="56935EBC"/>
    <w:rsid w:val="56A02C2D"/>
    <w:rsid w:val="56AF0448"/>
    <w:rsid w:val="56B02F45"/>
    <w:rsid w:val="56D35064"/>
    <w:rsid w:val="56E2498E"/>
    <w:rsid w:val="57035B5A"/>
    <w:rsid w:val="570C7D5E"/>
    <w:rsid w:val="57224384"/>
    <w:rsid w:val="57227D03"/>
    <w:rsid w:val="57426444"/>
    <w:rsid w:val="57490338"/>
    <w:rsid w:val="574B27BE"/>
    <w:rsid w:val="57557393"/>
    <w:rsid w:val="57586B58"/>
    <w:rsid w:val="575A3DD1"/>
    <w:rsid w:val="575C38D4"/>
    <w:rsid w:val="575C58DC"/>
    <w:rsid w:val="57751D0C"/>
    <w:rsid w:val="579A2E45"/>
    <w:rsid w:val="57A979F3"/>
    <w:rsid w:val="57F13854"/>
    <w:rsid w:val="57F307C1"/>
    <w:rsid w:val="581E0F0D"/>
    <w:rsid w:val="58260919"/>
    <w:rsid w:val="58267658"/>
    <w:rsid w:val="583B6252"/>
    <w:rsid w:val="583D5ED1"/>
    <w:rsid w:val="5843455E"/>
    <w:rsid w:val="585225F3"/>
    <w:rsid w:val="585C0985"/>
    <w:rsid w:val="58682FB3"/>
    <w:rsid w:val="586D637B"/>
    <w:rsid w:val="587018E9"/>
    <w:rsid w:val="587E693B"/>
    <w:rsid w:val="589D5C96"/>
    <w:rsid w:val="589E4C71"/>
    <w:rsid w:val="58AE6F02"/>
    <w:rsid w:val="58AF7069"/>
    <w:rsid w:val="58B34C17"/>
    <w:rsid w:val="58B64A36"/>
    <w:rsid w:val="58BE0225"/>
    <w:rsid w:val="58C74131"/>
    <w:rsid w:val="58CA0FB8"/>
    <w:rsid w:val="58D5734A"/>
    <w:rsid w:val="58D631E2"/>
    <w:rsid w:val="58EB2CA6"/>
    <w:rsid w:val="590A5625"/>
    <w:rsid w:val="590B3897"/>
    <w:rsid w:val="59281352"/>
    <w:rsid w:val="59312663"/>
    <w:rsid w:val="59426A69"/>
    <w:rsid w:val="59435D88"/>
    <w:rsid w:val="594C7A52"/>
    <w:rsid w:val="596127B1"/>
    <w:rsid w:val="59680C8B"/>
    <w:rsid w:val="59837105"/>
    <w:rsid w:val="598E565C"/>
    <w:rsid w:val="599373F6"/>
    <w:rsid w:val="5998586E"/>
    <w:rsid w:val="59F12D00"/>
    <w:rsid w:val="5A015B83"/>
    <w:rsid w:val="5A161DD2"/>
    <w:rsid w:val="5A224A53"/>
    <w:rsid w:val="5A3A7F15"/>
    <w:rsid w:val="5A451B2A"/>
    <w:rsid w:val="5A4562A7"/>
    <w:rsid w:val="5A4E1C98"/>
    <w:rsid w:val="5A5E69BD"/>
    <w:rsid w:val="5A66425D"/>
    <w:rsid w:val="5A677AE0"/>
    <w:rsid w:val="5A6F6459"/>
    <w:rsid w:val="5A7C4202"/>
    <w:rsid w:val="5A802F1F"/>
    <w:rsid w:val="5A920009"/>
    <w:rsid w:val="5AA052D9"/>
    <w:rsid w:val="5AB16C5B"/>
    <w:rsid w:val="5AB65532"/>
    <w:rsid w:val="5AB83FC3"/>
    <w:rsid w:val="5B03251F"/>
    <w:rsid w:val="5B06510D"/>
    <w:rsid w:val="5B0F6FF4"/>
    <w:rsid w:val="5B1453B5"/>
    <w:rsid w:val="5B1636C6"/>
    <w:rsid w:val="5B254D96"/>
    <w:rsid w:val="5B291D9C"/>
    <w:rsid w:val="5B3439B1"/>
    <w:rsid w:val="5B423595"/>
    <w:rsid w:val="5B473FF9"/>
    <w:rsid w:val="5B65632E"/>
    <w:rsid w:val="5B832B90"/>
    <w:rsid w:val="5B8F4943"/>
    <w:rsid w:val="5B9068B0"/>
    <w:rsid w:val="5B953617"/>
    <w:rsid w:val="5BAF43D6"/>
    <w:rsid w:val="5BB00ED0"/>
    <w:rsid w:val="5BCC4E29"/>
    <w:rsid w:val="5BD76A3D"/>
    <w:rsid w:val="5BDE25D1"/>
    <w:rsid w:val="5BE1154B"/>
    <w:rsid w:val="5BEF5360"/>
    <w:rsid w:val="5BF5225A"/>
    <w:rsid w:val="5BF81170"/>
    <w:rsid w:val="5BF941F5"/>
    <w:rsid w:val="5C037501"/>
    <w:rsid w:val="5C1874A6"/>
    <w:rsid w:val="5C1C55AA"/>
    <w:rsid w:val="5C1C6D05"/>
    <w:rsid w:val="5C381F5A"/>
    <w:rsid w:val="5C417EEA"/>
    <w:rsid w:val="5C4F1B7F"/>
    <w:rsid w:val="5C61127B"/>
    <w:rsid w:val="5C6F7475"/>
    <w:rsid w:val="5C7F7BF7"/>
    <w:rsid w:val="5C840BCE"/>
    <w:rsid w:val="5C902B77"/>
    <w:rsid w:val="5C936DF0"/>
    <w:rsid w:val="5C9757F6"/>
    <w:rsid w:val="5C9C1955"/>
    <w:rsid w:val="5CA4290E"/>
    <w:rsid w:val="5CB116A7"/>
    <w:rsid w:val="5CBB2656"/>
    <w:rsid w:val="5CD749BA"/>
    <w:rsid w:val="5CD86465"/>
    <w:rsid w:val="5CD94590"/>
    <w:rsid w:val="5CEB54E9"/>
    <w:rsid w:val="5CF05634"/>
    <w:rsid w:val="5CF301DD"/>
    <w:rsid w:val="5CFB5F5E"/>
    <w:rsid w:val="5CFE43CF"/>
    <w:rsid w:val="5D3736F8"/>
    <w:rsid w:val="5D4260D5"/>
    <w:rsid w:val="5D7619BE"/>
    <w:rsid w:val="5D7E0072"/>
    <w:rsid w:val="5DAE2684"/>
    <w:rsid w:val="5DC5454F"/>
    <w:rsid w:val="5DDD13A5"/>
    <w:rsid w:val="5DEB4E23"/>
    <w:rsid w:val="5DFD23A0"/>
    <w:rsid w:val="5E03275E"/>
    <w:rsid w:val="5E1C1DB7"/>
    <w:rsid w:val="5E242152"/>
    <w:rsid w:val="5E3D71AC"/>
    <w:rsid w:val="5E3E5901"/>
    <w:rsid w:val="5E425832"/>
    <w:rsid w:val="5E462923"/>
    <w:rsid w:val="5E49567C"/>
    <w:rsid w:val="5E5E18DF"/>
    <w:rsid w:val="5E6202E5"/>
    <w:rsid w:val="5E634188"/>
    <w:rsid w:val="5E6E0DF3"/>
    <w:rsid w:val="5E77028A"/>
    <w:rsid w:val="5E835E0A"/>
    <w:rsid w:val="5E860FEF"/>
    <w:rsid w:val="5E8C5E04"/>
    <w:rsid w:val="5E91012C"/>
    <w:rsid w:val="5E917DC7"/>
    <w:rsid w:val="5E9F5BCB"/>
    <w:rsid w:val="5EA82B4B"/>
    <w:rsid w:val="5EAB23E0"/>
    <w:rsid w:val="5EB147CA"/>
    <w:rsid w:val="5EB2760C"/>
    <w:rsid w:val="5EB32346"/>
    <w:rsid w:val="5ED26B33"/>
    <w:rsid w:val="5EDA6449"/>
    <w:rsid w:val="5EEB683A"/>
    <w:rsid w:val="5EF60EAC"/>
    <w:rsid w:val="5F01496B"/>
    <w:rsid w:val="5F056BF5"/>
    <w:rsid w:val="5F104F86"/>
    <w:rsid w:val="5F11244B"/>
    <w:rsid w:val="5F261328"/>
    <w:rsid w:val="5F347CF4"/>
    <w:rsid w:val="5F662111"/>
    <w:rsid w:val="5F8A0720"/>
    <w:rsid w:val="5F931954"/>
    <w:rsid w:val="601249BF"/>
    <w:rsid w:val="60277C21"/>
    <w:rsid w:val="60577EB9"/>
    <w:rsid w:val="60603D20"/>
    <w:rsid w:val="606A0488"/>
    <w:rsid w:val="607927E9"/>
    <w:rsid w:val="609159C2"/>
    <w:rsid w:val="609D7C10"/>
    <w:rsid w:val="60B24332"/>
    <w:rsid w:val="60DB087F"/>
    <w:rsid w:val="60DC1B91"/>
    <w:rsid w:val="60ED6682"/>
    <w:rsid w:val="60EE7097"/>
    <w:rsid w:val="60F936C5"/>
    <w:rsid w:val="60FD5696"/>
    <w:rsid w:val="60FF4FB3"/>
    <w:rsid w:val="60FF75C0"/>
    <w:rsid w:val="6124336C"/>
    <w:rsid w:val="61304219"/>
    <w:rsid w:val="613B5CFB"/>
    <w:rsid w:val="61553F97"/>
    <w:rsid w:val="616476C4"/>
    <w:rsid w:val="616C1CB7"/>
    <w:rsid w:val="616C458C"/>
    <w:rsid w:val="61744926"/>
    <w:rsid w:val="618C0A61"/>
    <w:rsid w:val="618E2009"/>
    <w:rsid w:val="619933D0"/>
    <w:rsid w:val="61AA42A2"/>
    <w:rsid w:val="61B53764"/>
    <w:rsid w:val="61C66D6B"/>
    <w:rsid w:val="61CE5D83"/>
    <w:rsid w:val="61D14789"/>
    <w:rsid w:val="61DC2B1A"/>
    <w:rsid w:val="61E53637"/>
    <w:rsid w:val="61F023C4"/>
    <w:rsid w:val="61FB0506"/>
    <w:rsid w:val="62010241"/>
    <w:rsid w:val="62035AB0"/>
    <w:rsid w:val="62092552"/>
    <w:rsid w:val="62163A9B"/>
    <w:rsid w:val="62226158"/>
    <w:rsid w:val="622C0A77"/>
    <w:rsid w:val="622E3A64"/>
    <w:rsid w:val="623D18BA"/>
    <w:rsid w:val="623E513D"/>
    <w:rsid w:val="624A59A9"/>
    <w:rsid w:val="625A2743"/>
    <w:rsid w:val="625F7870"/>
    <w:rsid w:val="62753774"/>
    <w:rsid w:val="62842346"/>
    <w:rsid w:val="6293185C"/>
    <w:rsid w:val="629B1C54"/>
    <w:rsid w:val="62BF6771"/>
    <w:rsid w:val="62C1258D"/>
    <w:rsid w:val="62C74D80"/>
    <w:rsid w:val="62CD5015"/>
    <w:rsid w:val="62D27BAF"/>
    <w:rsid w:val="62D665B5"/>
    <w:rsid w:val="62E071D0"/>
    <w:rsid w:val="62F477B6"/>
    <w:rsid w:val="630228FD"/>
    <w:rsid w:val="63082B05"/>
    <w:rsid w:val="6318170B"/>
    <w:rsid w:val="631D550A"/>
    <w:rsid w:val="631F7ABD"/>
    <w:rsid w:val="63237C71"/>
    <w:rsid w:val="636813A7"/>
    <w:rsid w:val="636E7A2E"/>
    <w:rsid w:val="63741FA8"/>
    <w:rsid w:val="63766041"/>
    <w:rsid w:val="63791642"/>
    <w:rsid w:val="639A1EDE"/>
    <w:rsid w:val="639A6063"/>
    <w:rsid w:val="63B42106"/>
    <w:rsid w:val="63C83688"/>
    <w:rsid w:val="63D37BDB"/>
    <w:rsid w:val="63E72B83"/>
    <w:rsid w:val="63FF340B"/>
    <w:rsid w:val="642D61DC"/>
    <w:rsid w:val="64330B3C"/>
    <w:rsid w:val="6447292A"/>
    <w:rsid w:val="64521101"/>
    <w:rsid w:val="64581D69"/>
    <w:rsid w:val="648655D8"/>
    <w:rsid w:val="649E2054"/>
    <w:rsid w:val="64B97792"/>
    <w:rsid w:val="64C75110"/>
    <w:rsid w:val="64CE7157"/>
    <w:rsid w:val="64CF4859"/>
    <w:rsid w:val="64D30D0D"/>
    <w:rsid w:val="64D50279"/>
    <w:rsid w:val="64F62861"/>
    <w:rsid w:val="64FF4941"/>
    <w:rsid w:val="65054C5D"/>
    <w:rsid w:val="65312836"/>
    <w:rsid w:val="65390AAF"/>
    <w:rsid w:val="65403B52"/>
    <w:rsid w:val="654B373B"/>
    <w:rsid w:val="656A07D4"/>
    <w:rsid w:val="65806194"/>
    <w:rsid w:val="65821697"/>
    <w:rsid w:val="65922245"/>
    <w:rsid w:val="6592246B"/>
    <w:rsid w:val="65A279CD"/>
    <w:rsid w:val="65B023EA"/>
    <w:rsid w:val="65BE78D8"/>
    <w:rsid w:val="65C7052B"/>
    <w:rsid w:val="660D169D"/>
    <w:rsid w:val="66255A8C"/>
    <w:rsid w:val="663749A3"/>
    <w:rsid w:val="663A7A65"/>
    <w:rsid w:val="664C6689"/>
    <w:rsid w:val="66543394"/>
    <w:rsid w:val="66565EB0"/>
    <w:rsid w:val="665B3CA3"/>
    <w:rsid w:val="66647550"/>
    <w:rsid w:val="6665550D"/>
    <w:rsid w:val="666753B4"/>
    <w:rsid w:val="66693776"/>
    <w:rsid w:val="666C4E98"/>
    <w:rsid w:val="66735312"/>
    <w:rsid w:val="66800B8F"/>
    <w:rsid w:val="66911854"/>
    <w:rsid w:val="66935E0D"/>
    <w:rsid w:val="669565C6"/>
    <w:rsid w:val="66AC071C"/>
    <w:rsid w:val="66C642AD"/>
    <w:rsid w:val="66D03D7A"/>
    <w:rsid w:val="66D62CA3"/>
    <w:rsid w:val="66D772A9"/>
    <w:rsid w:val="66DD064E"/>
    <w:rsid w:val="66F01B40"/>
    <w:rsid w:val="66FF1C3E"/>
    <w:rsid w:val="66FF395B"/>
    <w:rsid w:val="67064247"/>
    <w:rsid w:val="670F2290"/>
    <w:rsid w:val="67225757"/>
    <w:rsid w:val="67273BCC"/>
    <w:rsid w:val="6734105D"/>
    <w:rsid w:val="673E73EE"/>
    <w:rsid w:val="6743791B"/>
    <w:rsid w:val="675A3F3F"/>
    <w:rsid w:val="67731B6C"/>
    <w:rsid w:val="6777271D"/>
    <w:rsid w:val="67822EFA"/>
    <w:rsid w:val="67953863"/>
    <w:rsid w:val="67980DEA"/>
    <w:rsid w:val="67991295"/>
    <w:rsid w:val="67AA7DA2"/>
    <w:rsid w:val="67C23B0F"/>
    <w:rsid w:val="67CF2522"/>
    <w:rsid w:val="67D91FAA"/>
    <w:rsid w:val="67EC080C"/>
    <w:rsid w:val="67F56C43"/>
    <w:rsid w:val="680107B1"/>
    <w:rsid w:val="6815784B"/>
    <w:rsid w:val="681628BD"/>
    <w:rsid w:val="68210B67"/>
    <w:rsid w:val="682670A1"/>
    <w:rsid w:val="682E03A0"/>
    <w:rsid w:val="68382E89"/>
    <w:rsid w:val="685518F9"/>
    <w:rsid w:val="685F6A39"/>
    <w:rsid w:val="687133F6"/>
    <w:rsid w:val="687938F3"/>
    <w:rsid w:val="687C65B2"/>
    <w:rsid w:val="6880479E"/>
    <w:rsid w:val="6883391F"/>
    <w:rsid w:val="68922F32"/>
    <w:rsid w:val="689918E9"/>
    <w:rsid w:val="68B0184E"/>
    <w:rsid w:val="68C054DB"/>
    <w:rsid w:val="68F80492"/>
    <w:rsid w:val="68FE332A"/>
    <w:rsid w:val="69023BD7"/>
    <w:rsid w:val="6907225D"/>
    <w:rsid w:val="691205EE"/>
    <w:rsid w:val="69147AB7"/>
    <w:rsid w:val="69270594"/>
    <w:rsid w:val="69390D9C"/>
    <w:rsid w:val="69434640"/>
    <w:rsid w:val="694356D1"/>
    <w:rsid w:val="69482CC7"/>
    <w:rsid w:val="694A7DE4"/>
    <w:rsid w:val="694D14D4"/>
    <w:rsid w:val="695D12FE"/>
    <w:rsid w:val="69602B91"/>
    <w:rsid w:val="696C0D02"/>
    <w:rsid w:val="69703D40"/>
    <w:rsid w:val="697E571F"/>
    <w:rsid w:val="6987602F"/>
    <w:rsid w:val="69884A88"/>
    <w:rsid w:val="699356C4"/>
    <w:rsid w:val="699B73FF"/>
    <w:rsid w:val="699E3A55"/>
    <w:rsid w:val="699F7978"/>
    <w:rsid w:val="69D279A0"/>
    <w:rsid w:val="69D4612E"/>
    <w:rsid w:val="69D519B1"/>
    <w:rsid w:val="69E10D59"/>
    <w:rsid w:val="69EC37D4"/>
    <w:rsid w:val="69FC2E36"/>
    <w:rsid w:val="69FD2ECB"/>
    <w:rsid w:val="6A0F7430"/>
    <w:rsid w:val="6A2936DF"/>
    <w:rsid w:val="6A2B6B3C"/>
    <w:rsid w:val="6A2C2931"/>
    <w:rsid w:val="6A3E206D"/>
    <w:rsid w:val="6A427255"/>
    <w:rsid w:val="6A4B6A69"/>
    <w:rsid w:val="6A4D4AF3"/>
    <w:rsid w:val="6A4D6DB6"/>
    <w:rsid w:val="6A660139"/>
    <w:rsid w:val="6A7241E0"/>
    <w:rsid w:val="6A821FC7"/>
    <w:rsid w:val="6A85115F"/>
    <w:rsid w:val="6AB1084B"/>
    <w:rsid w:val="6AC55427"/>
    <w:rsid w:val="6AC90B84"/>
    <w:rsid w:val="6ACE1BC9"/>
    <w:rsid w:val="6AD64E27"/>
    <w:rsid w:val="6AD97F5A"/>
    <w:rsid w:val="6AF82FDB"/>
    <w:rsid w:val="6AFB694B"/>
    <w:rsid w:val="6B037A5D"/>
    <w:rsid w:val="6B0C16AE"/>
    <w:rsid w:val="6B1A09C3"/>
    <w:rsid w:val="6B1A4247"/>
    <w:rsid w:val="6B2B1F62"/>
    <w:rsid w:val="6B2E02C8"/>
    <w:rsid w:val="6B2F0969"/>
    <w:rsid w:val="6B3602F4"/>
    <w:rsid w:val="6B4815D5"/>
    <w:rsid w:val="6B595AEF"/>
    <w:rsid w:val="6B5F23DE"/>
    <w:rsid w:val="6B603EF6"/>
    <w:rsid w:val="6B620F76"/>
    <w:rsid w:val="6B685F26"/>
    <w:rsid w:val="6B7113D2"/>
    <w:rsid w:val="6B7C51E5"/>
    <w:rsid w:val="6B7D74C9"/>
    <w:rsid w:val="6B81384D"/>
    <w:rsid w:val="6B822971"/>
    <w:rsid w:val="6B861377"/>
    <w:rsid w:val="6BA22C5E"/>
    <w:rsid w:val="6BA6423F"/>
    <w:rsid w:val="6BA6791E"/>
    <w:rsid w:val="6BA8732E"/>
    <w:rsid w:val="6BB21F88"/>
    <w:rsid w:val="6BBB6F58"/>
    <w:rsid w:val="6BBF3CD2"/>
    <w:rsid w:val="6BBF4A49"/>
    <w:rsid w:val="6BD408D1"/>
    <w:rsid w:val="6BE92AD8"/>
    <w:rsid w:val="6BEA2CB5"/>
    <w:rsid w:val="6BF45820"/>
    <w:rsid w:val="6BFF2C3D"/>
    <w:rsid w:val="6C1E27F0"/>
    <w:rsid w:val="6C205020"/>
    <w:rsid w:val="6C2E398B"/>
    <w:rsid w:val="6C2F0285"/>
    <w:rsid w:val="6C31759A"/>
    <w:rsid w:val="6C4007A6"/>
    <w:rsid w:val="6C4A5D74"/>
    <w:rsid w:val="6C4D1680"/>
    <w:rsid w:val="6C554EC8"/>
    <w:rsid w:val="6C584856"/>
    <w:rsid w:val="6C620D02"/>
    <w:rsid w:val="6C8A1822"/>
    <w:rsid w:val="6C8F1E75"/>
    <w:rsid w:val="6C91753A"/>
    <w:rsid w:val="6C9808F8"/>
    <w:rsid w:val="6CA70DC3"/>
    <w:rsid w:val="6CAB2512"/>
    <w:rsid w:val="6CB5068C"/>
    <w:rsid w:val="6CBA2194"/>
    <w:rsid w:val="6CC809AF"/>
    <w:rsid w:val="6CCC3C0D"/>
    <w:rsid w:val="6CCF6D90"/>
    <w:rsid w:val="6CD62E4D"/>
    <w:rsid w:val="6CE3136F"/>
    <w:rsid w:val="6D013FCC"/>
    <w:rsid w:val="6D031B69"/>
    <w:rsid w:val="6D0914F3"/>
    <w:rsid w:val="6D0D779A"/>
    <w:rsid w:val="6D1B2894"/>
    <w:rsid w:val="6D246443"/>
    <w:rsid w:val="6D247B1F"/>
    <w:rsid w:val="6D2569A9"/>
    <w:rsid w:val="6D2E042E"/>
    <w:rsid w:val="6D322751"/>
    <w:rsid w:val="6D341210"/>
    <w:rsid w:val="6D36735A"/>
    <w:rsid w:val="6D446D4F"/>
    <w:rsid w:val="6D596CF4"/>
    <w:rsid w:val="6D7B4CAA"/>
    <w:rsid w:val="6D971E0C"/>
    <w:rsid w:val="6DA22A27"/>
    <w:rsid w:val="6DB12408"/>
    <w:rsid w:val="6DC35C7F"/>
    <w:rsid w:val="6DC61B09"/>
    <w:rsid w:val="6DD0434D"/>
    <w:rsid w:val="6DD93296"/>
    <w:rsid w:val="6DEB6961"/>
    <w:rsid w:val="6DFD3096"/>
    <w:rsid w:val="6E1A5BB8"/>
    <w:rsid w:val="6E217F69"/>
    <w:rsid w:val="6E225AF0"/>
    <w:rsid w:val="6E2D5DD3"/>
    <w:rsid w:val="6E38145D"/>
    <w:rsid w:val="6E44265E"/>
    <w:rsid w:val="6E4E6AB5"/>
    <w:rsid w:val="6E5E6E02"/>
    <w:rsid w:val="6E656AF4"/>
    <w:rsid w:val="6E860096"/>
    <w:rsid w:val="6E9431F9"/>
    <w:rsid w:val="6EDD7F00"/>
    <w:rsid w:val="6EE64C15"/>
    <w:rsid w:val="6EE65392"/>
    <w:rsid w:val="6EEC1D21"/>
    <w:rsid w:val="6EF51F98"/>
    <w:rsid w:val="6EF60BCA"/>
    <w:rsid w:val="6F073538"/>
    <w:rsid w:val="6F1627AC"/>
    <w:rsid w:val="6F191AE6"/>
    <w:rsid w:val="6F2800C4"/>
    <w:rsid w:val="6F2D13A6"/>
    <w:rsid w:val="6F4B6E8D"/>
    <w:rsid w:val="6F541708"/>
    <w:rsid w:val="6F62228B"/>
    <w:rsid w:val="6F6325CC"/>
    <w:rsid w:val="6F6A1127"/>
    <w:rsid w:val="6F6D6842"/>
    <w:rsid w:val="6F7B300F"/>
    <w:rsid w:val="6F8C5008"/>
    <w:rsid w:val="6F99278C"/>
    <w:rsid w:val="6F9F3A03"/>
    <w:rsid w:val="6FAB63C0"/>
    <w:rsid w:val="6FAE78DD"/>
    <w:rsid w:val="6FC4136C"/>
    <w:rsid w:val="6FC55E0A"/>
    <w:rsid w:val="6FDA009E"/>
    <w:rsid w:val="6FE808C5"/>
    <w:rsid w:val="6FE96150"/>
    <w:rsid w:val="6FED15EE"/>
    <w:rsid w:val="6FF76236"/>
    <w:rsid w:val="700B1CB3"/>
    <w:rsid w:val="70100167"/>
    <w:rsid w:val="701139EA"/>
    <w:rsid w:val="701A3AB5"/>
    <w:rsid w:val="70232979"/>
    <w:rsid w:val="702C7A97"/>
    <w:rsid w:val="70354DEC"/>
    <w:rsid w:val="703623C1"/>
    <w:rsid w:val="703716AB"/>
    <w:rsid w:val="70416551"/>
    <w:rsid w:val="704F3C52"/>
    <w:rsid w:val="70634619"/>
    <w:rsid w:val="70723F41"/>
    <w:rsid w:val="70793044"/>
    <w:rsid w:val="707C09F8"/>
    <w:rsid w:val="708243EC"/>
    <w:rsid w:val="70957354"/>
    <w:rsid w:val="709D6E51"/>
    <w:rsid w:val="70A94E62"/>
    <w:rsid w:val="70B62E78"/>
    <w:rsid w:val="70B92849"/>
    <w:rsid w:val="70BA2B7E"/>
    <w:rsid w:val="70C54FA7"/>
    <w:rsid w:val="70D23371"/>
    <w:rsid w:val="70D44A25"/>
    <w:rsid w:val="70DD0209"/>
    <w:rsid w:val="70DE78BA"/>
    <w:rsid w:val="70F035B7"/>
    <w:rsid w:val="710A3C02"/>
    <w:rsid w:val="7113504D"/>
    <w:rsid w:val="711365EA"/>
    <w:rsid w:val="71167DAF"/>
    <w:rsid w:val="71224F74"/>
    <w:rsid w:val="71392B8D"/>
    <w:rsid w:val="71454F02"/>
    <w:rsid w:val="715258A0"/>
    <w:rsid w:val="7169474E"/>
    <w:rsid w:val="71A94A05"/>
    <w:rsid w:val="71BA14E0"/>
    <w:rsid w:val="71CA76B9"/>
    <w:rsid w:val="71CD36FF"/>
    <w:rsid w:val="71D83356"/>
    <w:rsid w:val="71E72BF2"/>
    <w:rsid w:val="71E91071"/>
    <w:rsid w:val="72033E1A"/>
    <w:rsid w:val="720551EB"/>
    <w:rsid w:val="722F4A95"/>
    <w:rsid w:val="72392462"/>
    <w:rsid w:val="725A00AC"/>
    <w:rsid w:val="7265643D"/>
    <w:rsid w:val="72880EB3"/>
    <w:rsid w:val="72990A35"/>
    <w:rsid w:val="72A030CC"/>
    <w:rsid w:val="72CA089D"/>
    <w:rsid w:val="72FA06B2"/>
    <w:rsid w:val="72FB13ED"/>
    <w:rsid w:val="72FD78B5"/>
    <w:rsid w:val="73042AC3"/>
    <w:rsid w:val="732A4430"/>
    <w:rsid w:val="732D505F"/>
    <w:rsid w:val="73391C98"/>
    <w:rsid w:val="733F3BA1"/>
    <w:rsid w:val="73551E85"/>
    <w:rsid w:val="735858A1"/>
    <w:rsid w:val="735E3399"/>
    <w:rsid w:val="73713099"/>
    <w:rsid w:val="737F20EB"/>
    <w:rsid w:val="738B1B34"/>
    <w:rsid w:val="73A25E11"/>
    <w:rsid w:val="73BE0D76"/>
    <w:rsid w:val="73D5539A"/>
    <w:rsid w:val="73D60C60"/>
    <w:rsid w:val="73D97DB8"/>
    <w:rsid w:val="73DA5F9E"/>
    <w:rsid w:val="73DD311B"/>
    <w:rsid w:val="73ED38DF"/>
    <w:rsid w:val="73F73350"/>
    <w:rsid w:val="74030A39"/>
    <w:rsid w:val="74087948"/>
    <w:rsid w:val="740C3E45"/>
    <w:rsid w:val="740C7A72"/>
    <w:rsid w:val="742000A4"/>
    <w:rsid w:val="74385931"/>
    <w:rsid w:val="74471684"/>
    <w:rsid w:val="74564E1D"/>
    <w:rsid w:val="745820F0"/>
    <w:rsid w:val="745F1A7B"/>
    <w:rsid w:val="74672667"/>
    <w:rsid w:val="747C351C"/>
    <w:rsid w:val="74814021"/>
    <w:rsid w:val="74992B59"/>
    <w:rsid w:val="749D3DB1"/>
    <w:rsid w:val="74A40EEA"/>
    <w:rsid w:val="74A55CB0"/>
    <w:rsid w:val="74C66EA0"/>
    <w:rsid w:val="74E06311"/>
    <w:rsid w:val="74E234B0"/>
    <w:rsid w:val="750C20A4"/>
    <w:rsid w:val="75172ADC"/>
    <w:rsid w:val="753632C8"/>
    <w:rsid w:val="753C5BE5"/>
    <w:rsid w:val="75407D03"/>
    <w:rsid w:val="754A131C"/>
    <w:rsid w:val="756426BB"/>
    <w:rsid w:val="7566020E"/>
    <w:rsid w:val="756A51F6"/>
    <w:rsid w:val="756D748C"/>
    <w:rsid w:val="75765A3F"/>
    <w:rsid w:val="75880263"/>
    <w:rsid w:val="75885D2B"/>
    <w:rsid w:val="759E4985"/>
    <w:rsid w:val="75B6018F"/>
    <w:rsid w:val="75B93DA7"/>
    <w:rsid w:val="75C103FB"/>
    <w:rsid w:val="75CA0CCD"/>
    <w:rsid w:val="75E10D4D"/>
    <w:rsid w:val="75E97F90"/>
    <w:rsid w:val="75FC414F"/>
    <w:rsid w:val="75FF3725"/>
    <w:rsid w:val="76053E62"/>
    <w:rsid w:val="7620034E"/>
    <w:rsid w:val="762116DB"/>
    <w:rsid w:val="76271066"/>
    <w:rsid w:val="762A2DD6"/>
    <w:rsid w:val="762B7A6C"/>
    <w:rsid w:val="7633566B"/>
    <w:rsid w:val="763E6318"/>
    <w:rsid w:val="7647739D"/>
    <w:rsid w:val="766F1523"/>
    <w:rsid w:val="76786071"/>
    <w:rsid w:val="768076CA"/>
    <w:rsid w:val="768B71D1"/>
    <w:rsid w:val="768F0145"/>
    <w:rsid w:val="769D2D94"/>
    <w:rsid w:val="76AF694B"/>
    <w:rsid w:val="76C7759B"/>
    <w:rsid w:val="76D11449"/>
    <w:rsid w:val="76D521DC"/>
    <w:rsid w:val="76D577E0"/>
    <w:rsid w:val="76E10E84"/>
    <w:rsid w:val="76FA12D1"/>
    <w:rsid w:val="7704074E"/>
    <w:rsid w:val="77046E54"/>
    <w:rsid w:val="772328E2"/>
    <w:rsid w:val="77247C84"/>
    <w:rsid w:val="77253507"/>
    <w:rsid w:val="772F1899"/>
    <w:rsid w:val="774B2E15"/>
    <w:rsid w:val="775C5BE0"/>
    <w:rsid w:val="77663F71"/>
    <w:rsid w:val="77854D35"/>
    <w:rsid w:val="77903883"/>
    <w:rsid w:val="779841CD"/>
    <w:rsid w:val="779F0AFF"/>
    <w:rsid w:val="77A45FD4"/>
    <w:rsid w:val="77AE34A7"/>
    <w:rsid w:val="77B304DD"/>
    <w:rsid w:val="77B3374B"/>
    <w:rsid w:val="77C72D11"/>
    <w:rsid w:val="77D446CB"/>
    <w:rsid w:val="77F94C5E"/>
    <w:rsid w:val="78043B05"/>
    <w:rsid w:val="78121F32"/>
    <w:rsid w:val="781E371F"/>
    <w:rsid w:val="784357A2"/>
    <w:rsid w:val="78467537"/>
    <w:rsid w:val="787F24BF"/>
    <w:rsid w:val="78803AE0"/>
    <w:rsid w:val="78A10475"/>
    <w:rsid w:val="78C31F2E"/>
    <w:rsid w:val="78CC4B3D"/>
    <w:rsid w:val="78CE110B"/>
    <w:rsid w:val="78FB2E01"/>
    <w:rsid w:val="790A0006"/>
    <w:rsid w:val="790A539B"/>
    <w:rsid w:val="792D38DD"/>
    <w:rsid w:val="793C7C83"/>
    <w:rsid w:val="79515802"/>
    <w:rsid w:val="79576208"/>
    <w:rsid w:val="79597C24"/>
    <w:rsid w:val="7963379E"/>
    <w:rsid w:val="79645FB5"/>
    <w:rsid w:val="79690F70"/>
    <w:rsid w:val="796F2142"/>
    <w:rsid w:val="79940967"/>
    <w:rsid w:val="79B07A32"/>
    <w:rsid w:val="79BB6B6C"/>
    <w:rsid w:val="79BE5007"/>
    <w:rsid w:val="79D20816"/>
    <w:rsid w:val="79DD1288"/>
    <w:rsid w:val="79E10E02"/>
    <w:rsid w:val="79FB0B60"/>
    <w:rsid w:val="7A0A223C"/>
    <w:rsid w:val="7A0A4956"/>
    <w:rsid w:val="7A262201"/>
    <w:rsid w:val="7A315709"/>
    <w:rsid w:val="7A382AD6"/>
    <w:rsid w:val="7A444626"/>
    <w:rsid w:val="7A527E3C"/>
    <w:rsid w:val="7A53204E"/>
    <w:rsid w:val="7A5D1A50"/>
    <w:rsid w:val="7A6856A4"/>
    <w:rsid w:val="7A70646E"/>
    <w:rsid w:val="7A944128"/>
    <w:rsid w:val="7A9F24BA"/>
    <w:rsid w:val="7AA20AA3"/>
    <w:rsid w:val="7ABE3278"/>
    <w:rsid w:val="7AC24A13"/>
    <w:rsid w:val="7ACD19A5"/>
    <w:rsid w:val="7AD57941"/>
    <w:rsid w:val="7ADD3225"/>
    <w:rsid w:val="7AF6674C"/>
    <w:rsid w:val="7B0D7785"/>
    <w:rsid w:val="7B1D3C8F"/>
    <w:rsid w:val="7B5A702F"/>
    <w:rsid w:val="7B6721CD"/>
    <w:rsid w:val="7B687EF8"/>
    <w:rsid w:val="7B743120"/>
    <w:rsid w:val="7BB83449"/>
    <w:rsid w:val="7BC214C5"/>
    <w:rsid w:val="7BCA1FA7"/>
    <w:rsid w:val="7BCA48EF"/>
    <w:rsid w:val="7BD54728"/>
    <w:rsid w:val="7BD56C8F"/>
    <w:rsid w:val="7BDA69BE"/>
    <w:rsid w:val="7BEF3E5B"/>
    <w:rsid w:val="7BF3250D"/>
    <w:rsid w:val="7BFA4CF4"/>
    <w:rsid w:val="7C08461D"/>
    <w:rsid w:val="7C2D0D8A"/>
    <w:rsid w:val="7C3A32BC"/>
    <w:rsid w:val="7C5A1BDE"/>
    <w:rsid w:val="7C6E1430"/>
    <w:rsid w:val="7CC80845"/>
    <w:rsid w:val="7CDF707F"/>
    <w:rsid w:val="7CE86B7B"/>
    <w:rsid w:val="7CED03C7"/>
    <w:rsid w:val="7CFA6BCB"/>
    <w:rsid w:val="7D027DFB"/>
    <w:rsid w:val="7D0449B6"/>
    <w:rsid w:val="7D152EC3"/>
    <w:rsid w:val="7D2A2E68"/>
    <w:rsid w:val="7D411830"/>
    <w:rsid w:val="7D4303CE"/>
    <w:rsid w:val="7D5B6EBA"/>
    <w:rsid w:val="7D817FF3"/>
    <w:rsid w:val="7D8B1C08"/>
    <w:rsid w:val="7D9D6695"/>
    <w:rsid w:val="7DA82F1A"/>
    <w:rsid w:val="7DAA55DB"/>
    <w:rsid w:val="7DD66891"/>
    <w:rsid w:val="7DD70A02"/>
    <w:rsid w:val="7DDD65AF"/>
    <w:rsid w:val="7DDE3C10"/>
    <w:rsid w:val="7DDF3558"/>
    <w:rsid w:val="7DE67CE9"/>
    <w:rsid w:val="7DEB75C3"/>
    <w:rsid w:val="7DEE6429"/>
    <w:rsid w:val="7DF366F6"/>
    <w:rsid w:val="7E017A3D"/>
    <w:rsid w:val="7E034D49"/>
    <w:rsid w:val="7E202BE8"/>
    <w:rsid w:val="7E2A2A0B"/>
    <w:rsid w:val="7E3D5BEE"/>
    <w:rsid w:val="7E4029B0"/>
    <w:rsid w:val="7E431618"/>
    <w:rsid w:val="7E451036"/>
    <w:rsid w:val="7E4F72CC"/>
    <w:rsid w:val="7E5C6064"/>
    <w:rsid w:val="7E5E4287"/>
    <w:rsid w:val="7E617EBA"/>
    <w:rsid w:val="7E697BE5"/>
    <w:rsid w:val="7E7F206D"/>
    <w:rsid w:val="7E820A0B"/>
    <w:rsid w:val="7E851E20"/>
    <w:rsid w:val="7E9C2A43"/>
    <w:rsid w:val="7E9E4140"/>
    <w:rsid w:val="7EA119CC"/>
    <w:rsid w:val="7EBA554A"/>
    <w:rsid w:val="7EBC3B57"/>
    <w:rsid w:val="7EBD5676"/>
    <w:rsid w:val="7ECD2708"/>
    <w:rsid w:val="7ED60664"/>
    <w:rsid w:val="7ED6745F"/>
    <w:rsid w:val="7EE97C39"/>
    <w:rsid w:val="7EED1746"/>
    <w:rsid w:val="7EF127D4"/>
    <w:rsid w:val="7F0522E3"/>
    <w:rsid w:val="7F0F5F22"/>
    <w:rsid w:val="7F114FA6"/>
    <w:rsid w:val="7F2464A6"/>
    <w:rsid w:val="7F2D712A"/>
    <w:rsid w:val="7F32323D"/>
    <w:rsid w:val="7F536C56"/>
    <w:rsid w:val="7F5411F3"/>
    <w:rsid w:val="7F557229"/>
    <w:rsid w:val="7F760E16"/>
    <w:rsid w:val="7F893C4C"/>
    <w:rsid w:val="7F8B38CC"/>
    <w:rsid w:val="7F9459A2"/>
    <w:rsid w:val="7FB57F93"/>
    <w:rsid w:val="7FCB7F38"/>
    <w:rsid w:val="7FD36C2B"/>
    <w:rsid w:val="7FE975B5"/>
    <w:rsid w:val="7FEC1B12"/>
    <w:rsid w:val="7FF211CE"/>
    <w:rsid w:val="7FF757E1"/>
    <w:rsid w:val="7FF833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pPr>
  </w:style>
  <w:style w:type="paragraph" w:customStyle="1" w:styleId="3">
    <w:name w:val="BodyTextIndent"/>
    <w:basedOn w:val="1"/>
    <w:qFormat/>
    <w:uiPriority w:val="0"/>
    <w:pPr>
      <w:ind w:firstLine="640"/>
    </w:pPr>
  </w:style>
  <w:style w:type="paragraph" w:styleId="4">
    <w:name w:val="Date"/>
    <w:basedOn w:val="1"/>
    <w:next w:val="1"/>
    <w:link w:val="16"/>
    <w:qFormat/>
    <w:uiPriority w:val="99"/>
    <w:rPr>
      <w:rFonts w:ascii="仿宋_GB2312" w:eastAsia="仿宋_GB2312"/>
      <w:sz w:val="24"/>
      <w:szCs w:val="20"/>
    </w:r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ascii="宋体" w:hAnsi="宋体" w:cs="宋体"/>
      <w:kern w:val="0"/>
      <w:sz w:val="24"/>
      <w:szCs w:val="24"/>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FollowedHyperlink"/>
    <w:basedOn w:val="11"/>
    <w:qFormat/>
    <w:uiPriority w:val="99"/>
    <w:rPr>
      <w:rFonts w:cs="Times New Roman"/>
      <w:color w:val="666666"/>
      <w:u w:val="none"/>
    </w:rPr>
  </w:style>
  <w:style w:type="character" w:styleId="14">
    <w:name w:val="Emphasis"/>
    <w:basedOn w:val="11"/>
    <w:qFormat/>
    <w:uiPriority w:val="99"/>
    <w:rPr>
      <w:rFonts w:cs="Times New Roman"/>
    </w:rPr>
  </w:style>
  <w:style w:type="character" w:styleId="15">
    <w:name w:val="Hyperlink"/>
    <w:basedOn w:val="11"/>
    <w:qFormat/>
    <w:uiPriority w:val="99"/>
    <w:rPr>
      <w:rFonts w:cs="Times New Roman"/>
      <w:color w:val="666666"/>
      <w:u w:val="none"/>
    </w:rPr>
  </w:style>
  <w:style w:type="character" w:customStyle="1" w:styleId="16">
    <w:name w:val="Date Char"/>
    <w:basedOn w:val="11"/>
    <w:link w:val="4"/>
    <w:semiHidden/>
    <w:qFormat/>
    <w:uiPriority w:val="99"/>
  </w:style>
  <w:style w:type="character" w:customStyle="1" w:styleId="17">
    <w:name w:val="Balloon Text Char"/>
    <w:basedOn w:val="11"/>
    <w:link w:val="5"/>
    <w:semiHidden/>
    <w:qFormat/>
    <w:locked/>
    <w:uiPriority w:val="99"/>
    <w:rPr>
      <w:rFonts w:cs="Times New Roman"/>
      <w:kern w:val="2"/>
      <w:sz w:val="18"/>
      <w:szCs w:val="18"/>
    </w:rPr>
  </w:style>
  <w:style w:type="character" w:customStyle="1" w:styleId="18">
    <w:name w:val="Footer Char"/>
    <w:basedOn w:val="11"/>
    <w:link w:val="6"/>
    <w:semiHidden/>
    <w:qFormat/>
    <w:uiPriority w:val="99"/>
    <w:rPr>
      <w:sz w:val="18"/>
      <w:szCs w:val="18"/>
    </w:rPr>
  </w:style>
  <w:style w:type="character" w:customStyle="1" w:styleId="19">
    <w:name w:val="Header Char"/>
    <w:basedOn w:val="11"/>
    <w:link w:val="7"/>
    <w:semiHidden/>
    <w:qFormat/>
    <w:uiPriority w:val="99"/>
    <w:rPr>
      <w:sz w:val="18"/>
      <w:szCs w:val="18"/>
    </w:rPr>
  </w:style>
  <w:style w:type="character" w:customStyle="1" w:styleId="20">
    <w:name w:val="extendlink4"/>
    <w:basedOn w:val="11"/>
    <w:qFormat/>
    <w:uiPriority w:val="99"/>
    <w:rPr>
      <w:rFonts w:cs="Times New Roman"/>
      <w:sz w:val="18"/>
      <w:szCs w:val="18"/>
    </w:rPr>
  </w:style>
  <w:style w:type="character" w:customStyle="1" w:styleId="21">
    <w:name w:val="button-p"/>
    <w:basedOn w:val="11"/>
    <w:qFormat/>
    <w:uiPriority w:val="99"/>
    <w:rPr>
      <w:rFonts w:cs="Times New Roman"/>
    </w:rPr>
  </w:style>
  <w:style w:type="character" w:customStyle="1" w:styleId="22">
    <w:name w:val="morelink3"/>
    <w:basedOn w:val="11"/>
    <w:qFormat/>
    <w:uiPriority w:val="99"/>
    <w:rPr>
      <w:rFonts w:cs="Times New Roman"/>
    </w:rPr>
  </w:style>
  <w:style w:type="character" w:customStyle="1" w:styleId="23">
    <w:name w:val="extendlink5"/>
    <w:basedOn w:val="11"/>
    <w:qFormat/>
    <w:uiPriority w:val="99"/>
    <w:rPr>
      <w:rFonts w:cs="Times New Roman"/>
      <w:sz w:val="18"/>
      <w:szCs w:val="18"/>
    </w:rPr>
  </w:style>
  <w:style w:type="character" w:customStyle="1" w:styleId="24">
    <w:name w:val="morelink2"/>
    <w:basedOn w:val="11"/>
    <w:qFormat/>
    <w:uiPriority w:val="99"/>
    <w:rPr>
      <w:rFonts w:cs="Times New Roman"/>
    </w:rPr>
  </w:style>
  <w:style w:type="character" w:customStyle="1" w:styleId="25">
    <w:name w:val="btna-s6"/>
    <w:basedOn w:val="11"/>
    <w:qFormat/>
    <w:uiPriority w:val="99"/>
    <w:rPr>
      <w:rFonts w:cs="Times New Roman"/>
      <w:color w:val="FFFFFF"/>
      <w:u w:val="none"/>
    </w:rPr>
  </w:style>
  <w:style w:type="character" w:customStyle="1" w:styleId="26">
    <w:name w:val="btna-s13"/>
    <w:basedOn w:val="11"/>
    <w:qFormat/>
    <w:uiPriority w:val="99"/>
    <w:rPr>
      <w:rFonts w:cs="Times New Roman"/>
      <w:color w:val="FFFFFF"/>
      <w:u w:val="none"/>
    </w:rPr>
  </w:style>
  <w:style w:type="character" w:customStyle="1" w:styleId="27">
    <w:name w:val="btna-s"/>
    <w:basedOn w:val="11"/>
    <w:qFormat/>
    <w:uiPriority w:val="99"/>
    <w:rPr>
      <w:rFonts w:cs="Times New Roman"/>
      <w:color w:val="FFFFFF"/>
      <w:u w:val="none"/>
      <w:shd w:val="clear" w:color="auto" w:fill="014B92"/>
    </w:rPr>
  </w:style>
  <w:style w:type="character" w:customStyle="1" w:styleId="28">
    <w:name w:val="button-p1"/>
    <w:basedOn w:val="11"/>
    <w:qFormat/>
    <w:uiPriority w:val="99"/>
    <w:rPr>
      <w:rFonts w:cs="Times New Roman"/>
    </w:rPr>
  </w:style>
  <w:style w:type="character" w:customStyle="1" w:styleId="29">
    <w:name w:val="btna-s2"/>
    <w:basedOn w:val="11"/>
    <w:qFormat/>
    <w:uiPriority w:val="99"/>
    <w:rPr>
      <w:rFonts w:cs="Times New Roman"/>
      <w:color w:val="FFFFFF"/>
      <w:u w:val="none"/>
    </w:rPr>
  </w:style>
  <w:style w:type="character" w:customStyle="1" w:styleId="30">
    <w:name w:val="btna-s14"/>
    <w:basedOn w:val="11"/>
    <w:qFormat/>
    <w:uiPriority w:val="99"/>
    <w:rPr>
      <w:rFonts w:cs="Times New Roman"/>
      <w:color w:val="000000"/>
      <w:u w:val="none"/>
    </w:rPr>
  </w:style>
  <w:style w:type="character" w:customStyle="1" w:styleId="31">
    <w:name w:val="btna-s7"/>
    <w:basedOn w:val="11"/>
    <w:qFormat/>
    <w:uiPriority w:val="99"/>
    <w:rPr>
      <w:rFonts w:cs="Times New Roman"/>
      <w:color w:val="FFFFFF"/>
      <w:u w:val="none"/>
    </w:rPr>
  </w:style>
  <w:style w:type="character" w:customStyle="1" w:styleId="32">
    <w:name w:val="btna-s12"/>
    <w:basedOn w:val="11"/>
    <w:qFormat/>
    <w:uiPriority w:val="99"/>
    <w:rPr>
      <w:rFonts w:cs="Times New Roman"/>
      <w:color w:val="FFFFFF"/>
      <w:u w:val="none"/>
    </w:rPr>
  </w:style>
  <w:style w:type="character" w:customStyle="1" w:styleId="33">
    <w:name w:val="disabled2"/>
    <w:basedOn w:val="11"/>
    <w:qFormat/>
    <w:uiPriority w:val="99"/>
    <w:rPr>
      <w:rFonts w:cs="Times New Roman"/>
      <w:color w:val="CCCCCC"/>
      <w:bdr w:val="single" w:color="CCCCCC" w:sz="6" w:space="0"/>
    </w:rPr>
  </w:style>
  <w:style w:type="character" w:customStyle="1" w:styleId="34">
    <w:name w:val="color2"/>
    <w:basedOn w:val="11"/>
    <w:qFormat/>
    <w:uiPriority w:val="99"/>
    <w:rPr>
      <w:rFonts w:cs="Times New Roman"/>
      <w:color w:val="CC0000"/>
      <w:sz w:val="21"/>
      <w:szCs w:val="21"/>
    </w:rPr>
  </w:style>
  <w:style w:type="character" w:customStyle="1" w:styleId="35">
    <w:name w:val="morelink"/>
    <w:basedOn w:val="11"/>
    <w:qFormat/>
    <w:uiPriority w:val="99"/>
    <w:rPr>
      <w:rFonts w:cs="Times New Roman"/>
    </w:rPr>
  </w:style>
  <w:style w:type="character" w:customStyle="1" w:styleId="36">
    <w:name w:val="morelink1"/>
    <w:basedOn w:val="11"/>
    <w:qFormat/>
    <w:uiPriority w:val="99"/>
    <w:rPr>
      <w:rFonts w:cs="Times New Roman"/>
    </w:rPr>
  </w:style>
  <w:style w:type="character" w:customStyle="1" w:styleId="37">
    <w:name w:val="btna-s1"/>
    <w:basedOn w:val="11"/>
    <w:qFormat/>
    <w:uiPriority w:val="99"/>
    <w:rPr>
      <w:rFonts w:cs="Times New Roman"/>
      <w:color w:val="0068B7"/>
      <w:u w:val="none"/>
    </w:rPr>
  </w:style>
  <w:style w:type="character" w:customStyle="1" w:styleId="38">
    <w:name w:val="btna-s3"/>
    <w:basedOn w:val="11"/>
    <w:qFormat/>
    <w:uiPriority w:val="99"/>
    <w:rPr>
      <w:rFonts w:cs="Times New Roman"/>
      <w:color w:val="FFFFFF"/>
      <w:u w:val="none"/>
    </w:rPr>
  </w:style>
  <w:style w:type="character" w:customStyle="1" w:styleId="39">
    <w:name w:val="btna-s5"/>
    <w:basedOn w:val="11"/>
    <w:qFormat/>
    <w:uiPriority w:val="99"/>
    <w:rPr>
      <w:rFonts w:cs="Times New Roman"/>
      <w:color w:val="FFFFFF"/>
      <w:u w:val="none"/>
    </w:rPr>
  </w:style>
  <w:style w:type="character" w:customStyle="1" w:styleId="40">
    <w:name w:val="btna-s9"/>
    <w:basedOn w:val="11"/>
    <w:qFormat/>
    <w:uiPriority w:val="99"/>
    <w:rPr>
      <w:rFonts w:cs="Times New Roman"/>
      <w:u w:val="none"/>
    </w:rPr>
  </w:style>
  <w:style w:type="character" w:customStyle="1" w:styleId="41">
    <w:name w:val="del1"/>
    <w:basedOn w:val="11"/>
    <w:qFormat/>
    <w:uiPriority w:val="99"/>
    <w:rPr>
      <w:rFonts w:cs="Times New Roman"/>
      <w:u w:val="single"/>
    </w:rPr>
  </w:style>
  <w:style w:type="character" w:customStyle="1" w:styleId="42">
    <w:name w:val="current2"/>
    <w:basedOn w:val="11"/>
    <w:qFormat/>
    <w:uiPriority w:val="99"/>
    <w:rPr>
      <w:rFonts w:cs="Times New Roman"/>
      <w:b/>
      <w:color w:val="000000"/>
      <w:bdr w:val="single" w:color="E89954" w:sz="6" w:space="0"/>
      <w:shd w:val="clear" w:color="auto" w:fill="E89954"/>
    </w:rPr>
  </w:style>
  <w:style w:type="character" w:customStyle="1" w:styleId="43">
    <w:name w:val="register1"/>
    <w:basedOn w:val="11"/>
    <w:qFormat/>
    <w:uiPriority w:val="99"/>
    <w:rPr>
      <w:rFonts w:cs="Times New Roman"/>
    </w:rPr>
  </w:style>
  <w:style w:type="character" w:customStyle="1" w:styleId="44">
    <w:name w:val="extendlink1"/>
    <w:basedOn w:val="11"/>
    <w:qFormat/>
    <w:uiPriority w:val="99"/>
    <w:rPr>
      <w:rFonts w:cs="Times New Roman"/>
      <w:sz w:val="18"/>
      <w:szCs w:val="18"/>
    </w:rPr>
  </w:style>
  <w:style w:type="character" w:customStyle="1" w:styleId="45">
    <w:name w:val="btna-s11"/>
    <w:basedOn w:val="11"/>
    <w:qFormat/>
    <w:uiPriority w:val="99"/>
    <w:rPr>
      <w:rFonts w:cs="Times New Roman"/>
      <w:color w:val="000000"/>
      <w:u w:val="none"/>
    </w:rPr>
  </w:style>
  <w:style w:type="character" w:customStyle="1" w:styleId="46">
    <w:name w:val="extendlink"/>
    <w:basedOn w:val="11"/>
    <w:qFormat/>
    <w:uiPriority w:val="99"/>
    <w:rPr>
      <w:rFonts w:cs="Times New Roman"/>
      <w:sz w:val="18"/>
      <w:szCs w:val="18"/>
    </w:rPr>
  </w:style>
  <w:style w:type="character" w:customStyle="1" w:styleId="47">
    <w:name w:val="morelink5"/>
    <w:basedOn w:val="11"/>
    <w:qFormat/>
    <w:uiPriority w:val="99"/>
    <w:rPr>
      <w:rFonts w:cs="Times New Roman"/>
    </w:rPr>
  </w:style>
  <w:style w:type="character" w:customStyle="1" w:styleId="48">
    <w:name w:val="keyword"/>
    <w:basedOn w:val="11"/>
    <w:qFormat/>
    <w:uiPriority w:val="99"/>
    <w:rPr>
      <w:rFonts w:cs="Times New Roman"/>
    </w:rPr>
  </w:style>
  <w:style w:type="character" w:customStyle="1" w:styleId="49">
    <w:name w:val="standarttreerow"/>
    <w:basedOn w:val="11"/>
    <w:qFormat/>
    <w:uiPriority w:val="99"/>
    <w:rPr>
      <w:rFonts w:ascii="Tahoma" w:hAnsi="Tahoma" w:eastAsia="Times New Roman" w:cs="Tahoma"/>
      <w:color w:val="000000"/>
      <w:sz w:val="18"/>
      <w:szCs w:val="18"/>
    </w:rPr>
  </w:style>
  <w:style w:type="character" w:customStyle="1" w:styleId="50">
    <w:name w:val="btna-s8"/>
    <w:basedOn w:val="11"/>
    <w:qFormat/>
    <w:uiPriority w:val="99"/>
    <w:rPr>
      <w:rFonts w:cs="Times New Roman"/>
      <w:color w:val="FFFFFF"/>
      <w:u w:val="none"/>
    </w:rPr>
  </w:style>
  <w:style w:type="character" w:customStyle="1" w:styleId="51">
    <w:name w:val="btna-s10"/>
    <w:basedOn w:val="11"/>
    <w:qFormat/>
    <w:uiPriority w:val="99"/>
    <w:rPr>
      <w:rFonts w:cs="Times New Roman"/>
      <w:color w:val="666666"/>
      <w:u w:val="none"/>
    </w:rPr>
  </w:style>
  <w:style w:type="character" w:customStyle="1" w:styleId="52">
    <w:name w:val="disabled3"/>
    <w:basedOn w:val="11"/>
    <w:qFormat/>
    <w:uiPriority w:val="99"/>
    <w:rPr>
      <w:rFonts w:cs="Times New Roman"/>
      <w:color w:val="DDDDDD"/>
      <w:bdr w:val="single" w:color="EEEEEE" w:sz="6" w:space="0"/>
    </w:rPr>
  </w:style>
  <w:style w:type="character" w:customStyle="1" w:styleId="53">
    <w:name w:val="morelink4"/>
    <w:basedOn w:val="11"/>
    <w:qFormat/>
    <w:uiPriority w:val="99"/>
    <w:rPr>
      <w:rFonts w:cs="Times New Roman"/>
    </w:rPr>
  </w:style>
  <w:style w:type="character" w:customStyle="1" w:styleId="54">
    <w:name w:val="color1"/>
    <w:basedOn w:val="11"/>
    <w:qFormat/>
    <w:uiPriority w:val="99"/>
    <w:rPr>
      <w:rFonts w:cs="Times New Roman"/>
      <w:color w:val="CC0000"/>
    </w:rPr>
  </w:style>
  <w:style w:type="character" w:customStyle="1" w:styleId="55">
    <w:name w:val="register"/>
    <w:basedOn w:val="11"/>
    <w:qFormat/>
    <w:uiPriority w:val="99"/>
    <w:rPr>
      <w:rFonts w:cs="Times New Roman"/>
    </w:rPr>
  </w:style>
  <w:style w:type="character" w:customStyle="1" w:styleId="56">
    <w:name w:val="extendlink2"/>
    <w:basedOn w:val="11"/>
    <w:qFormat/>
    <w:uiPriority w:val="99"/>
    <w:rPr>
      <w:rFonts w:cs="Times New Roman"/>
      <w:sz w:val="18"/>
      <w:szCs w:val="18"/>
    </w:rPr>
  </w:style>
  <w:style w:type="character" w:customStyle="1" w:styleId="57">
    <w:name w:val="category"/>
    <w:basedOn w:val="11"/>
    <w:qFormat/>
    <w:uiPriority w:val="99"/>
    <w:rPr>
      <w:rFonts w:cs="Times New Roman"/>
    </w:rPr>
  </w:style>
  <w:style w:type="character" w:customStyle="1" w:styleId="58">
    <w:name w:val="btna-s4"/>
    <w:basedOn w:val="11"/>
    <w:qFormat/>
    <w:uiPriority w:val="99"/>
    <w:rPr>
      <w:rFonts w:cs="Times New Roman"/>
      <w:color w:val="FFFFFF"/>
      <w:u w:val="none"/>
    </w:rPr>
  </w:style>
  <w:style w:type="character" w:customStyle="1" w:styleId="59">
    <w:name w:val="extendlink3"/>
    <w:basedOn w:val="11"/>
    <w:qFormat/>
    <w:uiPriority w:val="99"/>
    <w:rPr>
      <w:rFonts w:cs="Times New Roman"/>
      <w:sz w:val="18"/>
      <w:szCs w:val="18"/>
    </w:rPr>
  </w:style>
  <w:style w:type="paragraph" w:customStyle="1" w:styleId="60">
    <w:name w:val="黑体"/>
    <w:basedOn w:val="1"/>
    <w:qFormat/>
    <w:uiPriority w:val="99"/>
    <w:rPr>
      <w:sz w:val="32"/>
      <w:szCs w:val="32"/>
    </w:rPr>
  </w:style>
  <w:style w:type="character" w:customStyle="1" w:styleId="61">
    <w:name w:val="15"/>
    <w:basedOn w:val="11"/>
    <w:qFormat/>
    <w:uiPriority w:val="99"/>
    <w:rPr>
      <w:rFonts w:ascii="Times New Roman" w:hAnsi="Times New Roman" w:cs="Times New Roman"/>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Users\ADMINI~1.3ZY\AppData\Local\Temp\ksohtml\wps1BD5.tmp.png" TargetMode="External"/><Relationship Id="rId7" Type="http://schemas.openxmlformats.org/officeDocument/2006/relationships/image" Target="media/image2.png"/><Relationship Id="rId6" Type="http://schemas.openxmlformats.org/officeDocument/2006/relationships/image" Target="file:///C:\Users\ADMINI~1.3ZY\AppData\Local\Temp\ksohtml\wps5AF6.tmp.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2898</Words>
  <Characters>3109</Characters>
  <Lines>0</Lines>
  <Paragraphs>0</Paragraphs>
  <TotalTime>8</TotalTime>
  <ScaleCrop>false</ScaleCrop>
  <LinksUpToDate>false</LinksUpToDate>
  <CharactersWithSpaces>3542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2019-10-28T07:15:00Z</dcterms:created>
  <dc:creator>Administrator</dc:creator>
  <cp:lastModifiedBy>丝路矿业合作论坛</cp:lastModifiedBy>
  <cp:lastPrinted>2019-10-28T07:15:00Z</cp:lastPrinted>
  <dcterms:modified xsi:type="dcterms:W3CDTF">2021-03-29T06:15:38Z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